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39" w:rsidRDefault="00D6223C" w:rsidP="00CD468A">
      <w:pPr>
        <w:pStyle w:val="Heading1"/>
        <w:spacing w:before="0"/>
      </w:pPr>
      <w:r w:rsidRPr="007C4EE9">
        <w:t>GP Exercise Referral Form – Cardiac Conditions</w:t>
      </w:r>
    </w:p>
    <w:p w:rsidR="00CD468A" w:rsidRPr="00CD468A" w:rsidRDefault="00CD468A" w:rsidP="00CD468A"/>
    <w:p w:rsidR="00D6223C" w:rsidRDefault="00D6223C" w:rsidP="00D6223C">
      <w:pPr>
        <w:jc w:val="center"/>
        <w:rPr>
          <w:rFonts w:ascii="Arial" w:hAnsi="Arial" w:cs="Arial"/>
          <w:sz w:val="24"/>
        </w:rPr>
      </w:pPr>
      <w:r w:rsidRPr="00D6223C">
        <w:rPr>
          <w:rFonts w:ascii="Arial" w:hAnsi="Arial" w:cs="Arial"/>
          <w:sz w:val="24"/>
        </w:rPr>
        <w:t>To be completed by the referring doctor or designated health professional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Patient and referrer details"/>
        <w:tblDescription w:val="Please fill in the details of the patient and the referrer"/>
      </w:tblPr>
      <w:tblGrid>
        <w:gridCol w:w="4621"/>
        <w:gridCol w:w="4621"/>
      </w:tblGrid>
      <w:tr w:rsidR="00D6223C" w:rsidRPr="00D6223C" w:rsidTr="00D6223C">
        <w:trPr>
          <w:tblHeader/>
        </w:trPr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b/>
                <w:sz w:val="24"/>
              </w:rPr>
            </w:pPr>
            <w:r w:rsidRPr="00D6223C">
              <w:rPr>
                <w:rFonts w:ascii="Arial" w:hAnsi="Arial" w:cs="Arial"/>
                <w:b/>
                <w:sz w:val="24"/>
              </w:rPr>
              <w:t>Patient’s details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b/>
                <w:sz w:val="24"/>
              </w:rPr>
            </w:pPr>
            <w:r w:rsidRPr="009776A5">
              <w:rPr>
                <w:rFonts w:ascii="Arial" w:hAnsi="Arial" w:cs="Arial"/>
                <w:b/>
                <w:sz w:val="24"/>
              </w:rPr>
              <w:t>Referrer’s details</w:t>
            </w:r>
          </w:p>
        </w:tc>
      </w:tr>
      <w:tr w:rsidR="00D6223C" w:rsidRPr="00D6223C" w:rsidTr="00DF2837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Name:</w:t>
            </w:r>
          </w:p>
        </w:tc>
      </w:tr>
      <w:tr w:rsidR="00D6223C" w:rsidRPr="00D6223C" w:rsidTr="00852B79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Home telephone: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Profession:</w:t>
            </w:r>
          </w:p>
        </w:tc>
      </w:tr>
      <w:tr w:rsidR="00D6223C" w:rsidRPr="00D6223C" w:rsidTr="002D013C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Work telephone: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Telephone:</w:t>
            </w:r>
          </w:p>
        </w:tc>
      </w:tr>
      <w:tr w:rsidR="00D6223C" w:rsidRPr="00D6223C" w:rsidTr="00DC4076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Surgery/department:</w:t>
            </w:r>
          </w:p>
        </w:tc>
      </w:tr>
      <w:tr w:rsidR="00D6223C" w:rsidRPr="00D6223C" w:rsidTr="00694EB9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Age: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Address:</w:t>
            </w:r>
          </w:p>
        </w:tc>
      </w:tr>
      <w:tr w:rsidR="00D6223C" w:rsidRPr="00D6223C" w:rsidTr="00820D75">
        <w:tc>
          <w:tcPr>
            <w:tcW w:w="4621" w:type="dxa"/>
          </w:tcPr>
          <w:p w:rsidR="00D6223C" w:rsidRPr="00D6223C" w:rsidRDefault="00D6223C" w:rsidP="00A7628C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>Date of birth:</w:t>
            </w:r>
          </w:p>
        </w:tc>
        <w:tc>
          <w:tcPr>
            <w:tcW w:w="4621" w:type="dxa"/>
          </w:tcPr>
          <w:p w:rsidR="00D6223C" w:rsidRPr="009776A5" w:rsidRDefault="00D6223C" w:rsidP="0016783E">
            <w:pPr>
              <w:rPr>
                <w:rFonts w:ascii="Arial" w:hAnsi="Arial" w:cs="Arial"/>
                <w:sz w:val="24"/>
              </w:rPr>
            </w:pPr>
            <w:r w:rsidRPr="009776A5">
              <w:rPr>
                <w:rFonts w:ascii="Arial" w:hAnsi="Arial" w:cs="Arial"/>
                <w:sz w:val="24"/>
              </w:rPr>
              <w:t>Postcode:</w:t>
            </w:r>
          </w:p>
        </w:tc>
      </w:tr>
    </w:tbl>
    <w:p w:rsidR="00D6223C" w:rsidRDefault="00D6223C" w:rsidP="00D6223C">
      <w:pPr>
        <w:spacing w:after="0"/>
        <w:rPr>
          <w:rFonts w:ascii="Arial" w:hAnsi="Arial" w:cs="Arial"/>
          <w:sz w:val="24"/>
        </w:rPr>
      </w:pPr>
    </w:p>
    <w:p w:rsidR="00D6223C" w:rsidRPr="00D6223C" w:rsidRDefault="00D6223C" w:rsidP="00D6223C">
      <w:pPr>
        <w:spacing w:after="0"/>
        <w:rPr>
          <w:rFonts w:ascii="Arial" w:hAnsi="Arial" w:cs="Arial"/>
          <w:b/>
          <w:sz w:val="24"/>
        </w:rPr>
      </w:pPr>
      <w:r w:rsidRPr="00D6223C">
        <w:rPr>
          <w:rFonts w:ascii="Arial" w:hAnsi="Arial" w:cs="Arial"/>
          <w:b/>
          <w:sz w:val="24"/>
        </w:rPr>
        <w:t>Cardiac history</w:t>
      </w:r>
    </w:p>
    <w:p w:rsidR="00D6223C" w:rsidRDefault="00D6223C" w:rsidP="00D6223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previous cardiac history </w:t>
      </w:r>
      <w:sdt>
        <w:sdtPr>
          <w:rPr>
            <w:rFonts w:ascii="Arial" w:hAnsi="Arial" w:cs="Arial"/>
            <w:sz w:val="24"/>
          </w:rPr>
          <w:id w:val="-17735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D6223C" w:rsidRDefault="00D6223C" w:rsidP="00D6223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(Please tick those applicable for all previous events giving dates where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rdiac history"/>
        <w:tblDescription w:val="Please provide information, tick the boxes and provide dates where possible for each condition"/>
      </w:tblPr>
      <w:tblGrid>
        <w:gridCol w:w="4621"/>
        <w:gridCol w:w="4621"/>
      </w:tblGrid>
      <w:tr w:rsidR="00825462" w:rsidRPr="00D6223C" w:rsidTr="00825462">
        <w:trPr>
          <w:tblHeader/>
        </w:trPr>
        <w:tc>
          <w:tcPr>
            <w:tcW w:w="4621" w:type="dxa"/>
          </w:tcPr>
          <w:p w:rsidR="00825462" w:rsidRPr="00825462" w:rsidRDefault="00825462" w:rsidP="00997A19">
            <w:pPr>
              <w:rPr>
                <w:rFonts w:ascii="Arial" w:hAnsi="Arial" w:cs="Arial"/>
                <w:b/>
                <w:sz w:val="24"/>
              </w:rPr>
            </w:pPr>
            <w:r w:rsidRPr="00825462">
              <w:rPr>
                <w:rFonts w:ascii="Arial" w:hAnsi="Arial" w:cs="Arial"/>
                <w:b/>
                <w:sz w:val="24"/>
              </w:rPr>
              <w:t>Cardiac history</w:t>
            </w:r>
          </w:p>
        </w:tc>
        <w:tc>
          <w:tcPr>
            <w:tcW w:w="4621" w:type="dxa"/>
          </w:tcPr>
          <w:p w:rsidR="00825462" w:rsidRPr="00825462" w:rsidRDefault="00825462" w:rsidP="00997A19">
            <w:pPr>
              <w:rPr>
                <w:rFonts w:ascii="Arial" w:hAnsi="Arial" w:cs="Arial"/>
                <w:b/>
                <w:sz w:val="24"/>
              </w:rPr>
            </w:pPr>
            <w:r w:rsidRPr="00825462"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D6223C" w:rsidRPr="00D6223C" w:rsidTr="00825462">
        <w:tc>
          <w:tcPr>
            <w:tcW w:w="4621" w:type="dxa"/>
          </w:tcPr>
          <w:p w:rsidR="00D6223C" w:rsidRPr="00D6223C" w:rsidRDefault="00D6223C" w:rsidP="00997A19">
            <w:pPr>
              <w:rPr>
                <w:rFonts w:ascii="Arial" w:hAnsi="Arial" w:cs="Arial"/>
                <w:sz w:val="24"/>
              </w:rPr>
            </w:pPr>
            <w:r w:rsidRPr="00D6223C">
              <w:rPr>
                <w:rFonts w:ascii="Arial" w:hAnsi="Arial" w:cs="Arial"/>
                <w:sz w:val="24"/>
              </w:rPr>
              <w:t xml:space="preserve">STEMI </w:t>
            </w:r>
            <w:sdt>
              <w:sdtPr>
                <w:rPr>
                  <w:rFonts w:ascii="Arial" w:hAnsi="Arial" w:cs="Arial"/>
                  <w:sz w:val="24"/>
                </w:rPr>
                <w:id w:val="-1346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223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P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D6223C" w:rsidRPr="00D6223C" w:rsidRDefault="00D6223C" w:rsidP="00997A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NSTEMI </w:t>
            </w:r>
            <w:sdt>
              <w:sdtPr>
                <w:rPr>
                  <w:rFonts w:ascii="Arial" w:hAnsi="Arial" w:cs="Arial"/>
                  <w:sz w:val="24"/>
                </w:rPr>
                <w:id w:val="11619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D6223C" w:rsidRPr="00D6223C" w:rsidRDefault="00D6223C" w:rsidP="00997A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Stable angina </w:t>
            </w:r>
            <w:sdt>
              <w:sdtPr>
                <w:rPr>
                  <w:rFonts w:ascii="Arial" w:hAnsi="Arial" w:cs="Arial"/>
                  <w:sz w:val="24"/>
                </w:rPr>
                <w:id w:val="-373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D6223C" w:rsidRPr="00D6223C" w:rsidRDefault="00D6223C" w:rsidP="00997A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CABG </w:t>
            </w:r>
            <w:sdt>
              <w:sdtPr>
                <w:rPr>
                  <w:rFonts w:ascii="Arial" w:hAnsi="Arial" w:cs="Arial"/>
                  <w:sz w:val="24"/>
                </w:rPr>
                <w:id w:val="-16475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D6223C" w:rsidRPr="005D4565" w:rsidRDefault="00D6223C" w:rsidP="00E87A30">
            <w:pPr>
              <w:tabs>
                <w:tab w:val="center" w:pos="2202"/>
              </w:tabs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 xml:space="preserve">Primary PCI </w:t>
            </w:r>
            <w:sdt>
              <w:sdtPr>
                <w:rPr>
                  <w:rFonts w:ascii="Arial" w:hAnsi="Arial" w:cs="Arial"/>
                  <w:sz w:val="24"/>
                </w:rPr>
                <w:id w:val="19310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30"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87A30" w:rsidRPr="005D4565">
              <w:rPr>
                <w:rFonts w:ascii="Arial" w:hAnsi="Arial" w:cs="Arial"/>
                <w:sz w:val="24"/>
              </w:rPr>
              <w:tab/>
              <w:t xml:space="preserve">  Elective PCI </w:t>
            </w:r>
            <w:sdt>
              <w:sdtPr>
                <w:rPr>
                  <w:rFonts w:ascii="Arial" w:hAnsi="Arial" w:cs="Arial"/>
                  <w:sz w:val="24"/>
                </w:rPr>
                <w:id w:val="9384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30"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E87A30" w:rsidRPr="005D4565" w:rsidRDefault="00E87A30" w:rsidP="00E87A30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 xml:space="preserve">Cardiac Arrest -  </w:t>
            </w:r>
          </w:p>
          <w:p w:rsidR="00D6223C" w:rsidRPr="005D4565" w:rsidRDefault="00E87A30" w:rsidP="00E87A30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 xml:space="preserve">Primary </w:t>
            </w:r>
            <w:sdt>
              <w:sdtPr>
                <w:rPr>
                  <w:rFonts w:ascii="Arial" w:hAnsi="Arial" w:cs="Arial"/>
                  <w:sz w:val="24"/>
                </w:rPr>
                <w:id w:val="64363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D4565">
              <w:rPr>
                <w:rFonts w:ascii="Arial" w:hAnsi="Arial" w:cs="Arial"/>
                <w:sz w:val="24"/>
              </w:rPr>
              <w:t xml:space="preserve"> Secondary </w:t>
            </w:r>
            <w:sdt>
              <w:sdtPr>
                <w:rPr>
                  <w:rFonts w:ascii="Arial" w:hAnsi="Arial" w:cs="Arial"/>
                  <w:sz w:val="24"/>
                </w:rPr>
                <w:id w:val="3569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D6223C" w:rsidRPr="00D6223C" w:rsidTr="00825462">
        <w:tc>
          <w:tcPr>
            <w:tcW w:w="4621" w:type="dxa"/>
          </w:tcPr>
          <w:p w:rsidR="00D6223C" w:rsidRPr="005D4565" w:rsidRDefault="00825462" w:rsidP="00997A19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 xml:space="preserve">Heart failure </w:t>
            </w:r>
            <w:sdt>
              <w:sdtPr>
                <w:rPr>
                  <w:rFonts w:ascii="Arial" w:hAnsi="Arial" w:cs="Arial"/>
                  <w:sz w:val="24"/>
                </w:rPr>
                <w:id w:val="-4874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D6223C" w:rsidRDefault="00D6223C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0D001D" w:rsidRPr="00D6223C" w:rsidTr="00825462">
        <w:tc>
          <w:tcPr>
            <w:tcW w:w="4621" w:type="dxa"/>
          </w:tcPr>
          <w:p w:rsidR="000D001D" w:rsidRPr="005D4565" w:rsidRDefault="000D001D" w:rsidP="00997A19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>NYHA classification 1</w:t>
            </w:r>
            <w:sdt>
              <w:sdtPr>
                <w:rPr>
                  <w:rFonts w:ascii="Arial" w:hAnsi="Arial" w:cs="Arial"/>
                  <w:sz w:val="24"/>
                </w:rPr>
                <w:id w:val="19089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D4565">
              <w:rPr>
                <w:rFonts w:ascii="Arial" w:hAnsi="Arial" w:cs="Arial"/>
                <w:sz w:val="24"/>
              </w:rPr>
              <w:t xml:space="preserve"> 2</w:t>
            </w:r>
            <w:sdt>
              <w:sdtPr>
                <w:rPr>
                  <w:rFonts w:ascii="Arial" w:hAnsi="Arial" w:cs="Arial"/>
                  <w:sz w:val="24"/>
                </w:rPr>
                <w:id w:val="5670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D4565">
              <w:rPr>
                <w:rFonts w:ascii="Arial" w:hAnsi="Arial" w:cs="Arial"/>
                <w:sz w:val="24"/>
              </w:rPr>
              <w:t xml:space="preserve"> 3</w:t>
            </w:r>
            <w:sdt>
              <w:sdtPr>
                <w:rPr>
                  <w:rFonts w:ascii="Arial" w:hAnsi="Arial" w:cs="Arial"/>
                  <w:sz w:val="24"/>
                </w:rPr>
                <w:id w:val="-50180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D4565">
              <w:rPr>
                <w:rFonts w:ascii="Arial" w:hAnsi="Arial" w:cs="Arial"/>
                <w:sz w:val="24"/>
              </w:rPr>
              <w:t xml:space="preserve"> 4</w:t>
            </w:r>
            <w:sdt>
              <w:sdtPr>
                <w:rPr>
                  <w:rFonts w:ascii="Arial" w:hAnsi="Arial" w:cs="Arial"/>
                  <w:sz w:val="24"/>
                </w:rPr>
                <w:id w:val="-12532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56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0D001D" w:rsidRDefault="000D001D" w:rsidP="00997A19">
            <w:pPr>
              <w:rPr>
                <w:rFonts w:ascii="Arial" w:hAnsi="Arial" w:cs="Arial"/>
                <w:sz w:val="24"/>
              </w:rPr>
            </w:pPr>
          </w:p>
        </w:tc>
      </w:tr>
      <w:tr w:rsidR="00E87A30" w:rsidRPr="00D6223C" w:rsidTr="00825462">
        <w:tc>
          <w:tcPr>
            <w:tcW w:w="4621" w:type="dxa"/>
          </w:tcPr>
          <w:p w:rsidR="00E87A30" w:rsidRPr="005D4565" w:rsidRDefault="00E87A30" w:rsidP="00997A19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>Complications (Please State)</w:t>
            </w:r>
          </w:p>
          <w:p w:rsidR="00E87A30" w:rsidRPr="005D4565" w:rsidRDefault="00E87A30" w:rsidP="00997A19">
            <w:pPr>
              <w:rPr>
                <w:rFonts w:ascii="Arial" w:hAnsi="Arial" w:cs="Arial"/>
                <w:sz w:val="24"/>
              </w:rPr>
            </w:pPr>
            <w:r w:rsidRPr="005D456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621" w:type="dxa"/>
          </w:tcPr>
          <w:p w:rsidR="00E87A30" w:rsidRDefault="00E87A30" w:rsidP="00997A19">
            <w:pPr>
              <w:rPr>
                <w:rFonts w:ascii="Arial" w:hAnsi="Arial" w:cs="Arial"/>
                <w:sz w:val="24"/>
              </w:rPr>
            </w:pPr>
          </w:p>
        </w:tc>
      </w:tr>
    </w:tbl>
    <w:p w:rsidR="00825462" w:rsidRPr="00825462" w:rsidRDefault="00825462" w:rsidP="00D6223C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ngina and arrhythmia history"/>
        <w:tblDescription w:val="Please provide details of conditions"/>
      </w:tblPr>
      <w:tblGrid>
        <w:gridCol w:w="4621"/>
        <w:gridCol w:w="4621"/>
      </w:tblGrid>
      <w:tr w:rsidR="00825462" w:rsidRPr="00825462" w:rsidTr="00825462">
        <w:trPr>
          <w:tblHeader/>
        </w:trPr>
        <w:tc>
          <w:tcPr>
            <w:tcW w:w="4621" w:type="dxa"/>
          </w:tcPr>
          <w:p w:rsidR="00825462" w:rsidRPr="00825462" w:rsidRDefault="00825462" w:rsidP="008254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Angina history</w:t>
            </w:r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Arrhythmia history</w:t>
            </w:r>
          </w:p>
        </w:tc>
      </w:tr>
      <w:tr w:rsidR="00825462" w:rsidRPr="00825462" w:rsidTr="00825462">
        <w:tc>
          <w:tcPr>
            <w:tcW w:w="4621" w:type="dxa"/>
          </w:tcPr>
          <w:p w:rsidR="00825462" w:rsidRPr="00825462" w:rsidRDefault="00825462" w:rsidP="003811B1">
            <w:pPr>
              <w:rPr>
                <w:rFonts w:ascii="Arial" w:hAnsi="Arial" w:cs="Arial"/>
                <w:sz w:val="24"/>
              </w:rPr>
            </w:pPr>
            <w:r w:rsidRPr="00825462">
              <w:rPr>
                <w:rFonts w:ascii="Arial" w:hAnsi="Arial" w:cs="Arial"/>
                <w:sz w:val="24"/>
              </w:rPr>
              <w:t xml:space="preserve">Current Angina: Yes </w:t>
            </w:r>
            <w:sdt>
              <w:sdtPr>
                <w:rPr>
                  <w:rFonts w:ascii="Arial" w:hAnsi="Arial" w:cs="Arial"/>
                  <w:sz w:val="24"/>
                </w:rPr>
                <w:id w:val="-7450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825462">
              <w:rPr>
                <w:rFonts w:ascii="Arial" w:hAnsi="Arial" w:cs="Arial"/>
                <w:sz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</w:rPr>
                <w:id w:val="1684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 w:rsidRPr="00F82482">
              <w:rPr>
                <w:rFonts w:ascii="Arial" w:hAnsi="Arial" w:cs="Arial"/>
                <w:sz w:val="24"/>
              </w:rPr>
              <w:t xml:space="preserve">Arrhythmias: Yes </w:t>
            </w:r>
            <w:sdt>
              <w:sdtPr>
                <w:rPr>
                  <w:rFonts w:ascii="Arial" w:hAnsi="Arial" w:cs="Arial"/>
                  <w:sz w:val="24"/>
                </w:rPr>
                <w:id w:val="-8441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48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F82482">
              <w:rPr>
                <w:rFonts w:ascii="Arial" w:hAnsi="Arial" w:cs="Arial"/>
                <w:sz w:val="24"/>
              </w:rPr>
              <w:t xml:space="preserve"> No</w:t>
            </w:r>
            <w:sdt>
              <w:sdtPr>
                <w:rPr>
                  <w:rFonts w:ascii="Arial" w:hAnsi="Arial" w:cs="Arial"/>
                  <w:sz w:val="24"/>
                </w:rPr>
                <w:id w:val="-8247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48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825462" w:rsidRPr="00825462" w:rsidTr="00825462">
        <w:tc>
          <w:tcPr>
            <w:tcW w:w="4621" w:type="dxa"/>
          </w:tcPr>
          <w:p w:rsidR="00825462" w:rsidRPr="00825462" w:rsidRDefault="00825462" w:rsidP="003811B1">
            <w:pPr>
              <w:rPr>
                <w:rFonts w:ascii="Arial" w:hAnsi="Arial" w:cs="Arial"/>
                <w:sz w:val="24"/>
              </w:rPr>
            </w:pPr>
            <w:r w:rsidRPr="00825462">
              <w:rPr>
                <w:rFonts w:ascii="Arial" w:hAnsi="Arial" w:cs="Arial"/>
                <w:sz w:val="24"/>
              </w:rPr>
              <w:t>Date of onset:</w:t>
            </w:r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 w:rsidRPr="00F82482">
              <w:rPr>
                <w:rFonts w:ascii="Arial" w:hAnsi="Arial" w:cs="Arial"/>
                <w:sz w:val="24"/>
              </w:rPr>
              <w:t>Date of onset:</w:t>
            </w:r>
          </w:p>
        </w:tc>
      </w:tr>
      <w:tr w:rsidR="00825462" w:rsidRPr="00825462" w:rsidTr="00825462">
        <w:tc>
          <w:tcPr>
            <w:tcW w:w="4621" w:type="dxa"/>
          </w:tcPr>
          <w:p w:rsidR="00825462" w:rsidRPr="00825462" w:rsidRDefault="00825462" w:rsidP="003811B1">
            <w:pPr>
              <w:rPr>
                <w:rFonts w:ascii="Arial" w:hAnsi="Arial" w:cs="Arial"/>
                <w:sz w:val="24"/>
              </w:rPr>
            </w:pPr>
            <w:r w:rsidRPr="00825462">
              <w:rPr>
                <w:rFonts w:ascii="Arial" w:hAnsi="Arial" w:cs="Arial"/>
                <w:sz w:val="24"/>
              </w:rPr>
              <w:t>Details of angina:</w:t>
            </w:r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 w:rsidRPr="00F82482">
              <w:rPr>
                <w:rFonts w:ascii="Arial" w:hAnsi="Arial" w:cs="Arial"/>
                <w:sz w:val="24"/>
              </w:rPr>
              <w:t>Details of arrhythmias:</w:t>
            </w:r>
          </w:p>
        </w:tc>
      </w:tr>
      <w:tr w:rsidR="00825462" w:rsidRPr="00825462" w:rsidTr="00825462">
        <w:tc>
          <w:tcPr>
            <w:tcW w:w="4621" w:type="dxa"/>
          </w:tcPr>
          <w:p w:rsidR="00825462" w:rsidRPr="00825462" w:rsidRDefault="00825462" w:rsidP="003811B1">
            <w:pPr>
              <w:rPr>
                <w:rFonts w:ascii="Arial" w:hAnsi="Arial" w:cs="Arial"/>
                <w:sz w:val="24"/>
              </w:rPr>
            </w:pPr>
            <w:r w:rsidRPr="00825462">
              <w:rPr>
                <w:rFonts w:ascii="Arial" w:hAnsi="Arial" w:cs="Arial"/>
                <w:sz w:val="24"/>
              </w:rPr>
              <w:t xml:space="preserve">Relieved by rest or GTN: Yes </w:t>
            </w:r>
            <w:sdt>
              <w:sdtPr>
                <w:rPr>
                  <w:rFonts w:ascii="Arial" w:hAnsi="Arial" w:cs="Arial"/>
                  <w:sz w:val="24"/>
                </w:rPr>
                <w:id w:val="6968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825462">
              <w:rPr>
                <w:rFonts w:ascii="Arial" w:hAnsi="Arial" w:cs="Arial"/>
                <w:sz w:val="24"/>
              </w:rPr>
              <w:t xml:space="preserve"> No</w:t>
            </w:r>
            <w:sdt>
              <w:sdtPr>
                <w:rPr>
                  <w:rFonts w:ascii="Arial" w:hAnsi="Arial" w:cs="Arial"/>
                  <w:sz w:val="24"/>
                </w:rPr>
                <w:id w:val="-15419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4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 w:rsidRPr="00F82482">
              <w:rPr>
                <w:rFonts w:ascii="Arial" w:hAnsi="Arial" w:cs="Arial"/>
                <w:sz w:val="24"/>
              </w:rPr>
              <w:t>ICD/Pacemaker date fitted:</w:t>
            </w:r>
          </w:p>
        </w:tc>
      </w:tr>
      <w:tr w:rsidR="00825462" w:rsidRPr="00825462" w:rsidTr="00825462">
        <w:tc>
          <w:tcPr>
            <w:tcW w:w="4621" w:type="dxa"/>
          </w:tcPr>
          <w:p w:rsidR="00825462" w:rsidRPr="00825462" w:rsidRDefault="00825462" w:rsidP="003811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1" w:type="dxa"/>
          </w:tcPr>
          <w:p w:rsidR="00825462" w:rsidRPr="00F82482" w:rsidRDefault="00825462" w:rsidP="00947C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Details/settings:</w:t>
            </w:r>
          </w:p>
        </w:tc>
      </w:tr>
    </w:tbl>
    <w:p w:rsidR="00825462" w:rsidRDefault="00825462" w:rsidP="000D001D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dication"/>
        <w:tblDescription w:val="Please tick the boxes of which medications the patient takes"/>
      </w:tblPr>
      <w:tblGrid>
        <w:gridCol w:w="9242"/>
      </w:tblGrid>
      <w:tr w:rsidR="000D001D" w:rsidTr="000D001D">
        <w:trPr>
          <w:tblHeader/>
        </w:trPr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 w:rsidRPr="000D001D">
              <w:rPr>
                <w:rFonts w:ascii="Arial" w:hAnsi="Arial" w:cs="Arial"/>
                <w:b/>
                <w:sz w:val="24"/>
              </w:rPr>
              <w:t>Medication</w:t>
            </w:r>
            <w:r>
              <w:rPr>
                <w:rFonts w:ascii="Arial" w:hAnsi="Arial" w:cs="Arial"/>
                <w:sz w:val="24"/>
              </w:rPr>
              <w:t xml:space="preserve"> (Please tick those currently taken)</w:t>
            </w:r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Aspirin </w:t>
            </w:r>
            <w:sdt>
              <w:sdtPr>
                <w:rPr>
                  <w:rFonts w:ascii="Arial" w:hAnsi="Arial" w:cs="Arial"/>
                  <w:sz w:val="24"/>
                </w:rPr>
                <w:id w:val="123759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Clopidogrel/Prasugrel </w:t>
            </w:r>
            <w:sdt>
              <w:sdtPr>
                <w:rPr>
                  <w:rFonts w:ascii="Arial" w:hAnsi="Arial" w:cs="Arial"/>
                  <w:sz w:val="24"/>
                </w:rPr>
                <w:id w:val="19647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Lipid lowering Statin </w:t>
            </w:r>
            <w:sdt>
              <w:sdtPr>
                <w:rPr>
                  <w:rFonts w:ascii="Arial" w:hAnsi="Arial" w:cs="Arial"/>
                  <w:sz w:val="24"/>
                </w:rPr>
                <w:id w:val="18437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Beta-blocker </w:t>
            </w:r>
            <w:sdt>
              <w:sdtPr>
                <w:rPr>
                  <w:rFonts w:ascii="Arial" w:hAnsi="Arial" w:cs="Arial"/>
                  <w:sz w:val="24"/>
                </w:rPr>
                <w:id w:val="-8729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Ivabradine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3231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Alpha Blocker </w:t>
            </w:r>
            <w:sdt>
              <w:sdtPr>
                <w:rPr>
                  <w:rFonts w:ascii="Arial" w:hAnsi="Arial" w:cs="Arial"/>
                  <w:sz w:val="24"/>
                </w:rPr>
                <w:id w:val="-17349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ACE Inhibitor </w:t>
            </w:r>
            <w:sdt>
              <w:sdtPr>
                <w:rPr>
                  <w:rFonts w:ascii="Arial" w:hAnsi="Arial" w:cs="Arial"/>
                  <w:sz w:val="24"/>
                </w:rPr>
                <w:id w:val="-64597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Angiotensin II Receptor Blocker </w:t>
            </w:r>
            <w:sdt>
              <w:sdtPr>
                <w:rPr>
                  <w:rFonts w:ascii="Arial" w:hAnsi="Arial" w:cs="Arial"/>
                  <w:sz w:val="24"/>
                </w:rPr>
                <w:id w:val="10626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Nitrate </w:t>
            </w:r>
            <w:sdt>
              <w:sdtPr>
                <w:rPr>
                  <w:rFonts w:ascii="Arial" w:hAnsi="Arial" w:cs="Arial"/>
                  <w:sz w:val="24"/>
                </w:rPr>
                <w:id w:val="6428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tabs>
                <w:tab w:val="left" w:pos="286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GTN Spray/tablets </w:t>
            </w:r>
            <w:sdt>
              <w:sdtPr>
                <w:rPr>
                  <w:rFonts w:ascii="Arial" w:hAnsi="Arial" w:cs="Arial"/>
                  <w:sz w:val="24"/>
                </w:rPr>
                <w:id w:val="-3474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Frequency of use of GTN:</w:t>
            </w:r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tabs>
                <w:tab w:val="center" w:pos="451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Calcium Channel Blocker </w:t>
            </w:r>
            <w:sdt>
              <w:sdtPr>
                <w:rPr>
                  <w:rFonts w:ascii="Arial" w:hAnsi="Arial" w:cs="Arial"/>
                  <w:sz w:val="24"/>
                </w:rPr>
                <w:id w:val="1096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Name:</w:t>
            </w:r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Potassium Channel Activators </w:t>
            </w:r>
            <w:sdt>
              <w:sdtPr>
                <w:rPr>
                  <w:rFonts w:ascii="Arial" w:hAnsi="Arial" w:cs="Arial"/>
                  <w:sz w:val="24"/>
                </w:rPr>
                <w:id w:val="10335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Diuretic </w:t>
            </w:r>
            <w:sdt>
              <w:sdtPr>
                <w:rPr>
                  <w:rFonts w:ascii="Arial" w:hAnsi="Arial" w:cs="Arial"/>
                  <w:sz w:val="24"/>
                </w:rPr>
                <w:id w:val="-1665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Warfarin </w:t>
            </w:r>
            <w:sdt>
              <w:sdtPr>
                <w:rPr>
                  <w:rFonts w:ascii="Arial" w:hAnsi="Arial" w:cs="Arial"/>
                  <w:sz w:val="24"/>
                </w:rPr>
                <w:id w:val="12522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D001D" w:rsidTr="000D001D">
        <w:tc>
          <w:tcPr>
            <w:tcW w:w="9242" w:type="dxa"/>
          </w:tcPr>
          <w:p w:rsidR="000D001D" w:rsidRDefault="000D001D" w:rsidP="00474822">
            <w:pPr>
              <w:tabs>
                <w:tab w:val="left" w:pos="275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Anti-arrhythmic </w:t>
            </w:r>
            <w:sdt>
              <w:sdtPr>
                <w:rPr>
                  <w:rFonts w:ascii="Arial" w:hAnsi="Arial" w:cs="Arial"/>
                  <w:sz w:val="24"/>
                </w:rPr>
                <w:id w:val="-16454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74822">
              <w:rPr>
                <w:rFonts w:ascii="Arial" w:hAnsi="Arial" w:cs="Arial"/>
                <w:sz w:val="24"/>
              </w:rPr>
              <w:t xml:space="preserve"> Specify type:</w:t>
            </w:r>
          </w:p>
        </w:tc>
      </w:tr>
      <w:tr w:rsidR="000D001D" w:rsidTr="000D001D">
        <w:tc>
          <w:tcPr>
            <w:tcW w:w="9242" w:type="dxa"/>
          </w:tcPr>
          <w:p w:rsidR="000D001D" w:rsidRDefault="00474822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Insulin </w:t>
            </w:r>
            <w:sdt>
              <w:sdtPr>
                <w:rPr>
                  <w:rFonts w:ascii="Arial" w:hAnsi="Arial" w:cs="Arial"/>
                  <w:sz w:val="24"/>
                </w:rPr>
                <w:id w:val="-9846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474822" w:rsidTr="000D001D">
        <w:tc>
          <w:tcPr>
            <w:tcW w:w="9242" w:type="dxa"/>
          </w:tcPr>
          <w:p w:rsidR="00474822" w:rsidRDefault="00474822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medications:</w:t>
            </w:r>
          </w:p>
        </w:tc>
      </w:tr>
    </w:tbl>
    <w:p w:rsidR="000D001D" w:rsidRDefault="000D001D" w:rsidP="000D001D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vestigations"/>
        <w:tblDescription w:val="Please fill in details of investigations undertaken"/>
      </w:tblPr>
      <w:tblGrid>
        <w:gridCol w:w="9242"/>
      </w:tblGrid>
      <w:tr w:rsidR="007C4EE9" w:rsidTr="00263563">
        <w:trPr>
          <w:tblHeader/>
        </w:trPr>
        <w:tc>
          <w:tcPr>
            <w:tcW w:w="9242" w:type="dxa"/>
          </w:tcPr>
          <w:p w:rsidR="007C4EE9" w:rsidRPr="007C4EE9" w:rsidRDefault="007C4EE9" w:rsidP="00263563">
            <w:pPr>
              <w:tabs>
                <w:tab w:val="left" w:pos="2317"/>
                <w:tab w:val="left" w:pos="2905"/>
                <w:tab w:val="left" w:pos="3168"/>
                <w:tab w:val="left" w:pos="5197"/>
              </w:tabs>
              <w:rPr>
                <w:rFonts w:ascii="Arial" w:hAnsi="Arial" w:cs="Arial"/>
                <w:b/>
                <w:sz w:val="24"/>
              </w:rPr>
            </w:pPr>
            <w:r w:rsidRPr="007C4EE9">
              <w:rPr>
                <w:rFonts w:ascii="Arial" w:hAnsi="Arial" w:cs="Arial"/>
                <w:b/>
                <w:sz w:val="24"/>
              </w:rPr>
              <w:t>Investigations</w:t>
            </w:r>
          </w:p>
        </w:tc>
      </w:tr>
      <w:tr w:rsidR="00263563" w:rsidTr="00263563">
        <w:trPr>
          <w:tblHeader/>
        </w:trPr>
        <w:tc>
          <w:tcPr>
            <w:tcW w:w="9242" w:type="dxa"/>
          </w:tcPr>
          <w:p w:rsidR="00263563" w:rsidRDefault="00263563" w:rsidP="00263563">
            <w:pPr>
              <w:tabs>
                <w:tab w:val="left" w:pos="2317"/>
                <w:tab w:val="left" w:pos="2905"/>
                <w:tab w:val="left" w:pos="3168"/>
                <w:tab w:val="left" w:pos="519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ECG ETT Yes </w:t>
            </w:r>
            <w:sdt>
              <w:sdtPr>
                <w:rPr>
                  <w:rFonts w:ascii="Arial" w:hAnsi="Arial" w:cs="Arial"/>
                  <w:sz w:val="24"/>
                </w:rPr>
                <w:id w:val="-13483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</w:rPr>
                <w:id w:val="-48817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263563" w:rsidRDefault="00263563" w:rsidP="00263563">
            <w:pPr>
              <w:tabs>
                <w:tab w:val="left" w:pos="2317"/>
                <w:tab w:val="left" w:pos="2905"/>
                <w:tab w:val="left" w:pos="3168"/>
                <w:tab w:val="left" w:pos="519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  <w:p w:rsidR="00263563" w:rsidRDefault="00263563" w:rsidP="00263563">
            <w:pPr>
              <w:tabs>
                <w:tab w:val="left" w:pos="1866"/>
                <w:tab w:val="left" w:pos="3168"/>
                <w:tab w:val="left" w:pos="519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Result +</w:t>
            </w:r>
            <w:proofErr w:type="spellStart"/>
            <w:r>
              <w:rPr>
                <w:rFonts w:ascii="Arial" w:hAnsi="Arial" w:cs="Arial"/>
                <w:sz w:val="24"/>
              </w:rPr>
              <w:t>ve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838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4"/>
              </w:rPr>
              <w:t>ve</w:t>
            </w:r>
            <w:proofErr w:type="spellEnd"/>
            <w:sdt>
              <w:sdtPr>
                <w:rPr>
                  <w:rFonts w:ascii="Arial" w:hAnsi="Arial" w:cs="Arial"/>
                  <w:sz w:val="24"/>
                </w:rPr>
                <w:id w:val="5128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Default="00263563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BP:</w:t>
            </w:r>
          </w:p>
          <w:p w:rsidR="00263563" w:rsidRDefault="00263563" w:rsidP="000D00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Pulse:</w:t>
            </w:r>
          </w:p>
        </w:tc>
      </w:tr>
      <w:tr w:rsidR="00263563" w:rsidTr="00263563">
        <w:tc>
          <w:tcPr>
            <w:tcW w:w="9242" w:type="dxa"/>
          </w:tcPr>
          <w:p w:rsidR="00263563" w:rsidRDefault="00263563" w:rsidP="00263563">
            <w:pPr>
              <w:tabs>
                <w:tab w:val="left" w:pos="2655"/>
                <w:tab w:val="center" w:pos="4513"/>
                <w:tab w:val="left" w:pos="525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LV Function Good </w:t>
            </w:r>
            <w:sdt>
              <w:sdtPr>
                <w:rPr>
                  <w:rFonts w:ascii="Arial" w:hAnsi="Arial" w:cs="Arial"/>
                  <w:sz w:val="24"/>
                </w:rPr>
                <w:id w:val="170721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Moderate </w:t>
            </w:r>
            <w:sdt>
              <w:sdtPr>
                <w:rPr>
                  <w:rFonts w:ascii="Arial" w:hAnsi="Arial" w:cs="Arial"/>
                  <w:sz w:val="24"/>
                </w:rPr>
                <w:id w:val="21012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Poor </w:t>
            </w:r>
            <w:sdt>
              <w:sdtPr>
                <w:rPr>
                  <w:rFonts w:ascii="Arial" w:hAnsi="Arial" w:cs="Arial"/>
                  <w:sz w:val="24"/>
                </w:rPr>
                <w:id w:val="-11812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  <w:t xml:space="preserve"> Not known </w:t>
            </w:r>
            <w:sdt>
              <w:sdtPr>
                <w:rPr>
                  <w:rFonts w:ascii="Arial" w:hAnsi="Arial" w:cs="Arial"/>
                  <w:sz w:val="24"/>
                </w:rPr>
                <w:id w:val="1316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Default="00263563" w:rsidP="00263563">
            <w:pPr>
              <w:tabs>
                <w:tab w:val="left" w:pos="2367"/>
                <w:tab w:val="left" w:pos="333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Angiogram Yes </w:t>
            </w:r>
            <w:sdt>
              <w:sdtPr>
                <w:rPr>
                  <w:rFonts w:ascii="Arial" w:hAnsi="Arial" w:cs="Arial"/>
                  <w:sz w:val="24"/>
                </w:rPr>
                <w:id w:val="13597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</w:rPr>
                <w:id w:val="-12316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</w:r>
          </w:p>
          <w:p w:rsidR="00263563" w:rsidRDefault="00263563" w:rsidP="00263563">
            <w:pPr>
              <w:tabs>
                <w:tab w:val="left" w:pos="2367"/>
                <w:tab w:val="left" w:pos="333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Result:</w:t>
            </w:r>
          </w:p>
        </w:tc>
      </w:tr>
    </w:tbl>
    <w:p w:rsidR="00263563" w:rsidRDefault="00263563" w:rsidP="000D001D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medical history"/>
        <w:tblDescription w:val="Please provide details of other medical history"/>
      </w:tblPr>
      <w:tblGrid>
        <w:gridCol w:w="9242"/>
      </w:tblGrid>
      <w:tr w:rsidR="007C4EE9" w:rsidTr="00263563">
        <w:trPr>
          <w:tblHeader/>
        </w:trPr>
        <w:tc>
          <w:tcPr>
            <w:tcW w:w="9242" w:type="dxa"/>
          </w:tcPr>
          <w:p w:rsidR="007C4EE9" w:rsidRPr="00263563" w:rsidRDefault="007C4EE9" w:rsidP="00263563">
            <w:pPr>
              <w:rPr>
                <w:rFonts w:ascii="Arial" w:hAnsi="Arial" w:cs="Arial"/>
                <w:sz w:val="24"/>
              </w:rPr>
            </w:pPr>
            <w:r w:rsidRPr="00263563">
              <w:rPr>
                <w:rFonts w:ascii="Arial" w:hAnsi="Arial" w:cs="Arial"/>
                <w:b/>
                <w:sz w:val="24"/>
              </w:rPr>
              <w:t>Other medical history</w:t>
            </w:r>
          </w:p>
        </w:tc>
      </w:tr>
      <w:tr w:rsidR="00263563" w:rsidTr="00263563">
        <w:trPr>
          <w:tblHeader/>
        </w:trPr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 w:rsidRPr="00263563">
              <w:rPr>
                <w:rFonts w:ascii="Arial" w:hAnsi="Arial" w:cs="Arial"/>
                <w:sz w:val="24"/>
              </w:rPr>
              <w:t xml:space="preserve">Stroke </w:t>
            </w:r>
            <w:sdt>
              <w:sdtPr>
                <w:rPr>
                  <w:rFonts w:ascii="Arial" w:hAnsi="Arial" w:cs="Arial"/>
                  <w:sz w:val="24"/>
                </w:rPr>
                <w:id w:val="-14881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5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Epilepsy </w:t>
            </w:r>
            <w:sdt>
              <w:sdtPr>
                <w:rPr>
                  <w:rFonts w:ascii="Arial" w:hAnsi="Arial" w:cs="Arial"/>
                  <w:sz w:val="24"/>
                </w:rPr>
                <w:id w:val="45838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COPD/asthma </w:t>
            </w:r>
            <w:sdt>
              <w:sdtPr>
                <w:rPr>
                  <w:rFonts w:ascii="Arial" w:hAnsi="Arial" w:cs="Arial"/>
                  <w:sz w:val="24"/>
                </w:rPr>
                <w:id w:val="20692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Claudication </w:t>
            </w:r>
            <w:sdt>
              <w:sdtPr>
                <w:rPr>
                  <w:rFonts w:ascii="Arial" w:hAnsi="Arial" w:cs="Arial"/>
                  <w:sz w:val="24"/>
                </w:rPr>
                <w:id w:val="-785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Musculoskeletal problems </w:t>
            </w:r>
            <w:sdt>
              <w:sdtPr>
                <w:rPr>
                  <w:rFonts w:ascii="Arial" w:hAnsi="Arial" w:cs="Arial"/>
                  <w:sz w:val="24"/>
                </w:rPr>
                <w:id w:val="2823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Neuro problems </w:t>
            </w:r>
            <w:sdt>
              <w:sdtPr>
                <w:rPr>
                  <w:rFonts w:ascii="Arial" w:hAnsi="Arial" w:cs="Arial"/>
                  <w:sz w:val="24"/>
                </w:rPr>
                <w:id w:val="5746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263563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Other:</w:t>
            </w:r>
          </w:p>
        </w:tc>
      </w:tr>
    </w:tbl>
    <w:p w:rsidR="00263563" w:rsidRDefault="00263563" w:rsidP="00263563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D risk factors"/>
        <w:tblDescription w:val="Please tick the CHD risk factors that apply"/>
      </w:tblPr>
      <w:tblGrid>
        <w:gridCol w:w="9242"/>
      </w:tblGrid>
      <w:tr w:rsidR="007C4EE9" w:rsidTr="00624902">
        <w:trPr>
          <w:tblHeader/>
        </w:trPr>
        <w:tc>
          <w:tcPr>
            <w:tcW w:w="9242" w:type="dxa"/>
          </w:tcPr>
          <w:p w:rsidR="007C4EE9" w:rsidRPr="00263563" w:rsidRDefault="007C4EE9" w:rsidP="00624902">
            <w:pPr>
              <w:tabs>
                <w:tab w:val="left" w:pos="2079"/>
                <w:tab w:val="left" w:pos="354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CHD risk factors </w:t>
            </w:r>
            <w:r w:rsidRPr="00263563">
              <w:rPr>
                <w:rFonts w:ascii="Arial" w:hAnsi="Arial" w:cs="Arial"/>
                <w:sz w:val="24"/>
              </w:rPr>
              <w:t>(tick those applicable)</w:t>
            </w:r>
          </w:p>
        </w:tc>
      </w:tr>
      <w:tr w:rsidR="00263563" w:rsidTr="00624902">
        <w:trPr>
          <w:tblHeader/>
        </w:trPr>
        <w:tc>
          <w:tcPr>
            <w:tcW w:w="9242" w:type="dxa"/>
          </w:tcPr>
          <w:p w:rsidR="00263563" w:rsidRPr="00263563" w:rsidRDefault="00263563" w:rsidP="00624902">
            <w:pPr>
              <w:tabs>
                <w:tab w:val="left" w:pos="2079"/>
                <w:tab w:val="left" w:pos="3544"/>
              </w:tabs>
              <w:rPr>
                <w:rFonts w:ascii="Arial" w:hAnsi="Arial" w:cs="Arial"/>
                <w:sz w:val="24"/>
              </w:rPr>
            </w:pPr>
            <w:r w:rsidRPr="00263563">
              <w:rPr>
                <w:rFonts w:ascii="Arial" w:hAnsi="Arial" w:cs="Arial"/>
                <w:sz w:val="24"/>
              </w:rPr>
              <w:t xml:space="preserve">Smoker </w:t>
            </w:r>
            <w:r w:rsidR="00624902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15946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0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24902">
              <w:rPr>
                <w:rFonts w:ascii="Arial" w:hAnsi="Arial" w:cs="Arial"/>
                <w:sz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</w:rPr>
                <w:id w:val="-11150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0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24902">
              <w:rPr>
                <w:rFonts w:ascii="Arial" w:hAnsi="Arial" w:cs="Arial"/>
                <w:sz w:val="24"/>
              </w:rPr>
              <w:t xml:space="preserve"> Ex </w:t>
            </w:r>
            <w:sdt>
              <w:sdtPr>
                <w:rPr>
                  <w:rFonts w:ascii="Arial" w:hAnsi="Arial" w:cs="Arial"/>
                  <w:sz w:val="24"/>
                </w:rPr>
                <w:id w:val="19779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0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High cholesterol </w:t>
            </w:r>
            <w:sdt>
              <w:sdtPr>
                <w:rPr>
                  <w:rFonts w:ascii="Arial" w:hAnsi="Arial" w:cs="Arial"/>
                  <w:sz w:val="24"/>
                </w:rPr>
                <w:id w:val="-9299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Physical inactivity </w:t>
            </w:r>
            <w:sdt>
              <w:sdtPr>
                <w:rPr>
                  <w:rFonts w:ascii="Arial" w:hAnsi="Arial" w:cs="Arial"/>
                  <w:sz w:val="24"/>
                </w:rPr>
                <w:id w:val="169627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624902">
            <w:pPr>
              <w:tabs>
                <w:tab w:val="left" w:pos="270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Diabetes Type 1 </w:t>
            </w:r>
            <w:sdt>
              <w:sdtPr>
                <w:rPr>
                  <w:rFonts w:ascii="Arial" w:hAnsi="Arial" w:cs="Arial"/>
                  <w:sz w:val="24"/>
                </w:rPr>
                <w:id w:val="4187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Type 2 </w:t>
            </w:r>
            <w:sdt>
              <w:sdtPr>
                <w:rPr>
                  <w:rFonts w:ascii="Arial" w:hAnsi="Arial" w:cs="Arial"/>
                  <w:sz w:val="24"/>
                </w:rPr>
                <w:id w:val="4969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Hypertension </w:t>
            </w:r>
            <w:sdt>
              <w:sdtPr>
                <w:rPr>
                  <w:rFonts w:ascii="Arial" w:hAnsi="Arial" w:cs="Arial"/>
                  <w:sz w:val="24"/>
                </w:rPr>
                <w:id w:val="-20291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Stress affecting health </w:t>
            </w:r>
            <w:sdt>
              <w:sdtPr>
                <w:rPr>
                  <w:rFonts w:ascii="Arial" w:hAnsi="Arial" w:cs="Arial"/>
                  <w:sz w:val="24"/>
                </w:rPr>
                <w:id w:val="5543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Excess alcohol </w:t>
            </w:r>
            <w:sdt>
              <w:sdtPr>
                <w:rPr>
                  <w:rFonts w:ascii="Arial" w:hAnsi="Arial" w:cs="Arial"/>
                  <w:sz w:val="24"/>
                </w:rPr>
                <w:id w:val="-92465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63563" w:rsidTr="00263563">
        <w:tc>
          <w:tcPr>
            <w:tcW w:w="9242" w:type="dxa"/>
          </w:tcPr>
          <w:p w:rsidR="00263563" w:rsidRPr="00263563" w:rsidRDefault="00624902" w:rsidP="00263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FH of CVD </w:t>
            </w:r>
            <w:sdt>
              <w:sdtPr>
                <w:rPr>
                  <w:rFonts w:ascii="Arial" w:hAnsi="Arial" w:cs="Arial"/>
                  <w:sz w:val="24"/>
                </w:rPr>
                <w:id w:val="-12292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624902" w:rsidTr="00263563">
        <w:tc>
          <w:tcPr>
            <w:tcW w:w="9242" w:type="dxa"/>
          </w:tcPr>
          <w:p w:rsidR="00624902" w:rsidRDefault="007C4EE9" w:rsidP="007C4EE9">
            <w:pPr>
              <w:tabs>
                <w:tab w:val="left" w:pos="150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BMI:</w:t>
            </w:r>
          </w:p>
        </w:tc>
      </w:tr>
      <w:tr w:rsidR="007C4EE9" w:rsidTr="00263563">
        <w:tc>
          <w:tcPr>
            <w:tcW w:w="9242" w:type="dxa"/>
          </w:tcPr>
          <w:p w:rsidR="007C4EE9" w:rsidRDefault="007C4EE9" w:rsidP="00624902">
            <w:pPr>
              <w:tabs>
                <w:tab w:val="left" w:pos="150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Waist circumference:</w:t>
            </w:r>
          </w:p>
        </w:tc>
      </w:tr>
    </w:tbl>
    <w:p w:rsidR="007C4EE9" w:rsidRDefault="007C4EE9" w:rsidP="00263563">
      <w:pPr>
        <w:rPr>
          <w:rFonts w:ascii="Arial" w:hAnsi="Arial" w:cs="Arial"/>
          <w:b/>
          <w:sz w:val="24"/>
        </w:rPr>
      </w:pPr>
    </w:p>
    <w:p w:rsidR="007C4EE9" w:rsidRDefault="007C4EE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63563" w:rsidRDefault="00624902" w:rsidP="00624902">
      <w:pPr>
        <w:rPr>
          <w:rFonts w:ascii="Arial" w:hAnsi="Arial" w:cs="Arial"/>
          <w:sz w:val="24"/>
        </w:rPr>
      </w:pPr>
      <w:r w:rsidRPr="00624902">
        <w:rPr>
          <w:rFonts w:ascii="Arial" w:hAnsi="Arial" w:cs="Arial"/>
          <w:b/>
          <w:sz w:val="24"/>
        </w:rPr>
        <w:lastRenderedPageBreak/>
        <w:t>Important notice – the patient</w:t>
      </w:r>
      <w:r w:rsidR="007C4EE9">
        <w:rPr>
          <w:rFonts w:ascii="Arial" w:hAnsi="Arial" w:cs="Arial"/>
          <w:b/>
          <w:sz w:val="24"/>
        </w:rPr>
        <w:t>: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clinically stable </w:t>
      </w:r>
      <w:sdt>
        <w:sdtPr>
          <w:rPr>
            <w:rFonts w:ascii="Arial" w:hAnsi="Arial" w:cs="Arial"/>
            <w:sz w:val="24"/>
          </w:rPr>
          <w:id w:val="100825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Does not exhibit contraindications to exercise as per protocol </w:t>
      </w:r>
      <w:sdt>
        <w:sdtPr>
          <w:rPr>
            <w:rFonts w:ascii="Arial" w:hAnsi="Arial" w:cs="Arial"/>
            <w:sz w:val="24"/>
          </w:rPr>
          <w:id w:val="88105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not awaiting further cardiology investigations or treatment </w:t>
      </w:r>
      <w:sdt>
        <w:sdtPr>
          <w:rPr>
            <w:rFonts w:ascii="Arial" w:hAnsi="Arial" w:cs="Arial"/>
            <w:sz w:val="24"/>
          </w:rPr>
          <w:id w:val="14745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or is awaiting further follow up or treatment </w:t>
      </w:r>
      <w:sdt>
        <w:sdtPr>
          <w:rPr>
            <w:rFonts w:ascii="Arial" w:hAnsi="Arial" w:cs="Arial"/>
            <w:sz w:val="24"/>
          </w:rPr>
          <w:id w:val="-627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specify: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Referrer’s signature: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GP signature: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</w:p>
    <w:p w:rsidR="00624902" w:rsidRDefault="00624902" w:rsidP="00624902">
      <w:pPr>
        <w:rPr>
          <w:rFonts w:ascii="Arial" w:hAnsi="Arial" w:cs="Arial"/>
          <w:b/>
          <w:sz w:val="24"/>
        </w:rPr>
      </w:pPr>
      <w:r w:rsidRPr="00624902">
        <w:rPr>
          <w:rFonts w:ascii="Arial" w:hAnsi="Arial" w:cs="Arial"/>
          <w:b/>
          <w:sz w:val="24"/>
        </w:rPr>
        <w:t>Patient informed consent</w:t>
      </w:r>
    </w:p>
    <w:p w:rsidR="00624902" w:rsidRDefault="00624902" w:rsidP="006249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agree for the above information to be passed on to the Exercise Instructor</w:t>
      </w:r>
    </w:p>
    <w:p w:rsidR="00624902" w:rsidRDefault="00624902" w:rsidP="006249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understand that I am responsible for monitoring my own responses during exercise and will inform the instructor of any new or unusual symptoms</w:t>
      </w:r>
    </w:p>
    <w:p w:rsidR="00624902" w:rsidRDefault="00624902" w:rsidP="006249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will inform the instructor of any changes in my medication and the results of any future investigations or treatment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Patient signature:</w:t>
      </w:r>
    </w:p>
    <w:p w:rsidR="00624902" w:rsidRDefault="00624902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</w:p>
    <w:p w:rsidR="00CD468A" w:rsidRDefault="00CD468A" w:rsidP="00CD468A">
      <w:pPr>
        <w:pStyle w:val="Heading2"/>
      </w:pPr>
    </w:p>
    <w:p w:rsidR="00CD468A" w:rsidRDefault="00CD468A" w:rsidP="00CD468A">
      <w:pPr>
        <w:pStyle w:val="Heading2"/>
      </w:pPr>
      <w:r>
        <w:t>Privacy Notice</w:t>
      </w:r>
    </w:p>
    <w:p w:rsidR="00CD468A" w:rsidRPr="00624902" w:rsidRDefault="00CD468A" w:rsidP="006249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personal information that you provide to us is managed in accordance with our Privacy Policy. Please visit the </w:t>
      </w:r>
      <w:hyperlink r:id="rId8" w:history="1">
        <w:r>
          <w:rPr>
            <w:rStyle w:val="Hyperlink"/>
            <w:rFonts w:ascii="Arial" w:hAnsi="Arial" w:cs="Arial"/>
            <w:sz w:val="24"/>
          </w:rPr>
          <w:t>Leisure and Health Privacy Notice</w:t>
        </w:r>
      </w:hyperlink>
      <w:r>
        <w:rPr>
          <w:rFonts w:ascii="Arial" w:hAnsi="Arial" w:cs="Arial"/>
          <w:sz w:val="24"/>
        </w:rPr>
        <w:t xml:space="preserve"> where you can find information about how we handle your personal information and your rights of access.</w:t>
      </w:r>
    </w:p>
    <w:sectPr w:rsidR="00CD468A" w:rsidRPr="0062490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65" w:rsidRDefault="00767C65" w:rsidP="00767C65">
      <w:pPr>
        <w:spacing w:after="0" w:line="240" w:lineRule="auto"/>
      </w:pPr>
      <w:r>
        <w:separator/>
      </w:r>
    </w:p>
  </w:endnote>
  <w:endnote w:type="continuationSeparator" w:id="0">
    <w:p w:rsidR="00767C65" w:rsidRDefault="00767C65" w:rsidP="0076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014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C4EE9" w:rsidRDefault="007C4E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6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6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EE9" w:rsidRDefault="007C4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65" w:rsidRDefault="00767C65" w:rsidP="00767C65">
      <w:pPr>
        <w:spacing w:after="0" w:line="240" w:lineRule="auto"/>
      </w:pPr>
      <w:r>
        <w:separator/>
      </w:r>
    </w:p>
  </w:footnote>
  <w:footnote w:type="continuationSeparator" w:id="0">
    <w:p w:rsidR="00767C65" w:rsidRDefault="00767C65" w:rsidP="0076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65" w:rsidRDefault="00767C65" w:rsidP="00767C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DEEB15B" wp14:editId="596C1850">
          <wp:extent cx="1205576" cy="465082"/>
          <wp:effectExtent l="0" t="0" r="0" b="0"/>
          <wp:docPr id="1" name="Picture 1" descr="BACPR logo" title="BACP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215" cy="46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4519"/>
    <w:multiLevelType w:val="hybridMultilevel"/>
    <w:tmpl w:val="16B4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C"/>
    <w:rsid w:val="000D001D"/>
    <w:rsid w:val="00263563"/>
    <w:rsid w:val="003C7516"/>
    <w:rsid w:val="00474822"/>
    <w:rsid w:val="005D4565"/>
    <w:rsid w:val="00624902"/>
    <w:rsid w:val="00767C65"/>
    <w:rsid w:val="007C4EE9"/>
    <w:rsid w:val="00825462"/>
    <w:rsid w:val="00CD468A"/>
    <w:rsid w:val="00D6223C"/>
    <w:rsid w:val="00E87A30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68A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8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65"/>
  </w:style>
  <w:style w:type="paragraph" w:styleId="Footer">
    <w:name w:val="footer"/>
    <w:basedOn w:val="Normal"/>
    <w:link w:val="FooterChar"/>
    <w:uiPriority w:val="99"/>
    <w:unhideWhenUsed/>
    <w:rsid w:val="0076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65"/>
  </w:style>
  <w:style w:type="character" w:customStyle="1" w:styleId="Heading2Char">
    <w:name w:val="Heading 2 Char"/>
    <w:basedOn w:val="DefaultParagraphFont"/>
    <w:link w:val="Heading2"/>
    <w:uiPriority w:val="9"/>
    <w:semiHidden/>
    <w:rsid w:val="00CD468A"/>
    <w:rPr>
      <w:rFonts w:ascii="Arial" w:eastAsiaTheme="majorEastAsia" w:hAnsi="Arial" w:cstheme="majorBidi"/>
      <w:b/>
      <w:bCs/>
      <w:color w:val="1F497D" w:themeColor="text2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D46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468A"/>
    <w:rPr>
      <w:rFonts w:ascii="Arial" w:eastAsiaTheme="majorEastAsia" w:hAnsi="Arial" w:cstheme="majorBidi"/>
      <w:b/>
      <w:bCs/>
      <w:color w:val="1F497D" w:themeColor="text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68A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8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65"/>
  </w:style>
  <w:style w:type="paragraph" w:styleId="Footer">
    <w:name w:val="footer"/>
    <w:basedOn w:val="Normal"/>
    <w:link w:val="FooterChar"/>
    <w:uiPriority w:val="99"/>
    <w:unhideWhenUsed/>
    <w:rsid w:val="0076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65"/>
  </w:style>
  <w:style w:type="character" w:customStyle="1" w:styleId="Heading2Char">
    <w:name w:val="Heading 2 Char"/>
    <w:basedOn w:val="DefaultParagraphFont"/>
    <w:link w:val="Heading2"/>
    <w:uiPriority w:val="9"/>
    <w:semiHidden/>
    <w:rsid w:val="00CD468A"/>
    <w:rPr>
      <w:rFonts w:ascii="Arial" w:eastAsiaTheme="majorEastAsia" w:hAnsi="Arial" w:cstheme="majorBidi"/>
      <w:b/>
      <w:bCs/>
      <w:color w:val="1F497D" w:themeColor="text2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D46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468A"/>
    <w:rPr>
      <w:rFonts w:ascii="Arial" w:eastAsiaTheme="majorEastAsia" w:hAnsi="Arial" w:cstheme="majorBidi"/>
      <w:b/>
      <w:bCs/>
      <w:color w:val="1F497D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donshire.gov.uk/leisure/privacy-noti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HuntsDC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Selwyn, Lucie (3C ICT)</dc:creator>
  <cp:lastModifiedBy>Selwyn, Lucie (3C ICT)</cp:lastModifiedBy>
  <cp:revision>3</cp:revision>
  <dcterms:created xsi:type="dcterms:W3CDTF">2019-09-06T13:14:00Z</dcterms:created>
  <dcterms:modified xsi:type="dcterms:W3CDTF">2019-10-01T07:12:00Z</dcterms:modified>
</cp:coreProperties>
</file>