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D6FE3" w14:textId="77777777" w:rsidR="00703102" w:rsidRPr="005434B4" w:rsidRDefault="00703102" w:rsidP="00703102">
      <w:pPr>
        <w:pStyle w:val="Heading1"/>
      </w:pPr>
      <w:r w:rsidRPr="005434B4">
        <w:t>Registration of Disclosable Pecuniary Interests</w:t>
      </w:r>
    </w:p>
    <w:p w14:paraId="61D48CDF" w14:textId="164D4AA5" w:rsidR="00703102" w:rsidRPr="00703102" w:rsidRDefault="00703102" w:rsidP="00703102">
      <w:pPr>
        <w:pStyle w:val="Heading1"/>
      </w:pPr>
      <w:r>
        <w:t xml:space="preserve">Declaration of "No Changes" </w:t>
      </w:r>
    </w:p>
    <w:p w14:paraId="767FC4F1" w14:textId="77777777" w:rsidR="00703102" w:rsidRDefault="00703102" w:rsidP="00703102">
      <w:pPr>
        <w:spacing w:after="0" w:line="360" w:lineRule="auto"/>
        <w:jc w:val="both"/>
        <w:rPr>
          <w:rFonts w:ascii="Arial" w:hAnsi="Arial" w:cs="Arial"/>
          <w:szCs w:val="24"/>
        </w:rPr>
      </w:pPr>
      <w:r w:rsidRPr="005434B4">
        <w:rPr>
          <w:rFonts w:ascii="Arial" w:hAnsi="Arial" w:cs="Arial"/>
          <w:szCs w:val="24"/>
        </w:rPr>
        <w:t>I declare that the details of the Register of Disclosable Pecuniary Interests held by Huntingdonshire District Council in respect of the following Members of</w:t>
      </w:r>
      <w:r>
        <w:rPr>
          <w:rFonts w:ascii="Arial" w:hAnsi="Arial" w:cs="Arial"/>
          <w:szCs w:val="24"/>
        </w:rPr>
        <w:t>:</w:t>
      </w:r>
    </w:p>
    <w:p w14:paraId="115E6421" w14:textId="77777777" w:rsidR="00703102" w:rsidRDefault="00703102" w:rsidP="00703102">
      <w:pPr>
        <w:spacing w:after="0" w:line="360" w:lineRule="auto"/>
        <w:jc w:val="both"/>
        <w:rPr>
          <w:rFonts w:ascii="Arial" w:hAnsi="Arial" w:cs="Arial"/>
          <w:szCs w:val="24"/>
        </w:rPr>
      </w:pPr>
    </w:p>
    <w:p w14:paraId="322D30A9" w14:textId="6D33FC29" w:rsidR="00703102" w:rsidRDefault="00703102" w:rsidP="00703102">
      <w:pPr>
        <w:spacing w:after="0" w:line="360" w:lineRule="auto"/>
        <w:jc w:val="both"/>
        <w:rPr>
          <w:rFonts w:ascii="Arial" w:hAnsi="Arial" w:cs="Arial"/>
          <w:szCs w:val="24"/>
        </w:rPr>
      </w:pPr>
      <w:r w:rsidRPr="005434B4">
        <w:rPr>
          <w:rFonts w:ascii="Arial" w:hAnsi="Arial" w:cs="Arial"/>
          <w:b/>
          <w:szCs w:val="24"/>
        </w:rPr>
        <w:t>Town/</w:t>
      </w:r>
      <w:r w:rsidRPr="005434B4">
        <w:rPr>
          <w:rFonts w:ascii="Arial" w:hAnsi="Arial" w:cs="Arial"/>
          <w:b/>
          <w:noProof/>
          <w:szCs w:val="24"/>
        </w:rPr>
        <w:t>Parish Council</w:t>
      </w:r>
      <w:r w:rsidRPr="005434B4">
        <w:rPr>
          <w:rFonts w:ascii="Arial" w:hAnsi="Arial" w:cs="Arial"/>
          <w:b/>
          <w:szCs w:val="24"/>
        </w:rPr>
        <w:t xml:space="preserve"> </w:t>
      </w:r>
      <w:r w:rsidRPr="005434B4">
        <w:rPr>
          <w:rFonts w:ascii="Arial" w:hAnsi="Arial" w:cs="Arial"/>
          <w:szCs w:val="24"/>
        </w:rPr>
        <w:t>remain unchanged in the Municipal Year</w:t>
      </w:r>
      <w:r>
        <w:rPr>
          <w:rFonts w:ascii="Arial" w:hAnsi="Arial" w:cs="Arial"/>
          <w:szCs w:val="24"/>
        </w:rPr>
        <w:t>:</w:t>
      </w:r>
    </w:p>
    <w:p w14:paraId="7E5D973E" w14:textId="77777777" w:rsidR="00703102" w:rsidRPr="005434B4" w:rsidRDefault="00703102" w:rsidP="00703102">
      <w:pPr>
        <w:spacing w:after="0" w:line="360" w:lineRule="auto"/>
        <w:jc w:val="both"/>
        <w:rPr>
          <w:rFonts w:ascii="Arial" w:hAnsi="Arial" w:cs="Arial"/>
          <w:szCs w:val="24"/>
        </w:rPr>
      </w:pPr>
    </w:p>
    <w:tbl>
      <w:tblPr>
        <w:tblStyle w:val="TableGrid"/>
        <w:tblW w:w="0" w:type="auto"/>
        <w:tblLook w:val="04A0" w:firstRow="1" w:lastRow="0" w:firstColumn="1" w:lastColumn="0" w:noHBand="0" w:noVBand="1"/>
      </w:tblPr>
      <w:tblGrid>
        <w:gridCol w:w="3005"/>
        <w:gridCol w:w="3015"/>
        <w:gridCol w:w="2996"/>
      </w:tblGrid>
      <w:tr w:rsidR="00703102" w14:paraId="2AE662B1" w14:textId="77777777" w:rsidTr="00703102">
        <w:tc>
          <w:tcPr>
            <w:tcW w:w="3080" w:type="dxa"/>
          </w:tcPr>
          <w:p w14:paraId="0E5A90BB" w14:textId="3E006074" w:rsidR="00703102" w:rsidRDefault="00703102" w:rsidP="00703102">
            <w:pPr>
              <w:spacing w:before="120" w:after="120"/>
            </w:pPr>
            <w:r w:rsidRPr="00E87F9C">
              <w:t>Name</w:t>
            </w:r>
            <w:r>
              <w:t xml:space="preserve"> (please print)</w:t>
            </w:r>
          </w:p>
        </w:tc>
        <w:tc>
          <w:tcPr>
            <w:tcW w:w="3081" w:type="dxa"/>
          </w:tcPr>
          <w:p w14:paraId="436F0B35" w14:textId="23734653" w:rsidR="00703102" w:rsidRDefault="00703102" w:rsidP="00703102">
            <w:pPr>
              <w:spacing w:before="120" w:after="120"/>
            </w:pPr>
            <w:r>
              <w:t>Signature</w:t>
            </w:r>
          </w:p>
        </w:tc>
        <w:tc>
          <w:tcPr>
            <w:tcW w:w="3081" w:type="dxa"/>
          </w:tcPr>
          <w:p w14:paraId="160DCFB7" w14:textId="0F37DC94" w:rsidR="00703102" w:rsidRDefault="00703102" w:rsidP="00703102">
            <w:pPr>
              <w:spacing w:before="120" w:after="120"/>
            </w:pPr>
            <w:r>
              <w:t>Date</w:t>
            </w:r>
          </w:p>
        </w:tc>
      </w:tr>
      <w:tr w:rsidR="00703102" w14:paraId="12CF4736" w14:textId="77777777" w:rsidTr="00703102">
        <w:tc>
          <w:tcPr>
            <w:tcW w:w="3080" w:type="dxa"/>
          </w:tcPr>
          <w:p w14:paraId="6364F784" w14:textId="7883B449" w:rsidR="00703102" w:rsidRDefault="00703102" w:rsidP="00376A5E">
            <w:pPr>
              <w:spacing w:before="120" w:after="120"/>
            </w:pPr>
            <w:r>
              <w:t>1.</w:t>
            </w:r>
          </w:p>
        </w:tc>
        <w:tc>
          <w:tcPr>
            <w:tcW w:w="3081" w:type="dxa"/>
          </w:tcPr>
          <w:p w14:paraId="33786D47" w14:textId="77777777" w:rsidR="00703102" w:rsidRDefault="00703102" w:rsidP="00376A5E">
            <w:pPr>
              <w:spacing w:before="120" w:after="120"/>
            </w:pPr>
          </w:p>
        </w:tc>
        <w:tc>
          <w:tcPr>
            <w:tcW w:w="3081" w:type="dxa"/>
          </w:tcPr>
          <w:p w14:paraId="2E050CF8" w14:textId="77777777" w:rsidR="00703102" w:rsidRDefault="00703102" w:rsidP="00376A5E">
            <w:pPr>
              <w:spacing w:before="120" w:after="120"/>
            </w:pPr>
          </w:p>
        </w:tc>
      </w:tr>
      <w:tr w:rsidR="00703102" w14:paraId="3D452A0D" w14:textId="77777777" w:rsidTr="00703102">
        <w:tc>
          <w:tcPr>
            <w:tcW w:w="3080" w:type="dxa"/>
          </w:tcPr>
          <w:p w14:paraId="34EB902D" w14:textId="2925BF2E" w:rsidR="00703102" w:rsidRDefault="00703102" w:rsidP="00376A5E">
            <w:pPr>
              <w:spacing w:before="120" w:after="120"/>
            </w:pPr>
            <w:r>
              <w:t>2.</w:t>
            </w:r>
          </w:p>
        </w:tc>
        <w:tc>
          <w:tcPr>
            <w:tcW w:w="3081" w:type="dxa"/>
          </w:tcPr>
          <w:p w14:paraId="4C06D29B" w14:textId="77777777" w:rsidR="00703102" w:rsidRDefault="00703102" w:rsidP="00376A5E">
            <w:pPr>
              <w:spacing w:before="120" w:after="120"/>
            </w:pPr>
          </w:p>
        </w:tc>
        <w:tc>
          <w:tcPr>
            <w:tcW w:w="3081" w:type="dxa"/>
          </w:tcPr>
          <w:p w14:paraId="3CCA705B" w14:textId="77777777" w:rsidR="00703102" w:rsidRDefault="00703102" w:rsidP="00376A5E">
            <w:pPr>
              <w:spacing w:before="120" w:after="120"/>
            </w:pPr>
          </w:p>
        </w:tc>
      </w:tr>
      <w:tr w:rsidR="00703102" w14:paraId="1EBE8874" w14:textId="77777777" w:rsidTr="00703102">
        <w:tc>
          <w:tcPr>
            <w:tcW w:w="3080" w:type="dxa"/>
          </w:tcPr>
          <w:p w14:paraId="216B0A25" w14:textId="07C9EDB7" w:rsidR="00703102" w:rsidRDefault="00703102" w:rsidP="00376A5E">
            <w:pPr>
              <w:spacing w:before="120" w:after="120"/>
            </w:pPr>
            <w:r>
              <w:t>3.</w:t>
            </w:r>
          </w:p>
        </w:tc>
        <w:tc>
          <w:tcPr>
            <w:tcW w:w="3081" w:type="dxa"/>
          </w:tcPr>
          <w:p w14:paraId="2270E39E" w14:textId="77777777" w:rsidR="00703102" w:rsidRDefault="00703102" w:rsidP="00376A5E">
            <w:pPr>
              <w:spacing w:before="120" w:after="120"/>
            </w:pPr>
          </w:p>
        </w:tc>
        <w:tc>
          <w:tcPr>
            <w:tcW w:w="3081" w:type="dxa"/>
          </w:tcPr>
          <w:p w14:paraId="5FD8E463" w14:textId="77777777" w:rsidR="00703102" w:rsidRDefault="00703102" w:rsidP="00376A5E">
            <w:pPr>
              <w:spacing w:before="120" w:after="120"/>
            </w:pPr>
          </w:p>
        </w:tc>
      </w:tr>
      <w:tr w:rsidR="00703102" w14:paraId="2C99F4C2" w14:textId="77777777" w:rsidTr="00703102">
        <w:tc>
          <w:tcPr>
            <w:tcW w:w="3080" w:type="dxa"/>
          </w:tcPr>
          <w:p w14:paraId="0E857F7E" w14:textId="73D14A6E" w:rsidR="00703102" w:rsidRDefault="00703102" w:rsidP="00376A5E">
            <w:pPr>
              <w:spacing w:before="120" w:after="120"/>
            </w:pPr>
            <w:r>
              <w:t>4.</w:t>
            </w:r>
          </w:p>
        </w:tc>
        <w:tc>
          <w:tcPr>
            <w:tcW w:w="3081" w:type="dxa"/>
          </w:tcPr>
          <w:p w14:paraId="3278C4D7" w14:textId="77777777" w:rsidR="00703102" w:rsidRDefault="00703102" w:rsidP="00376A5E">
            <w:pPr>
              <w:spacing w:before="120" w:after="120"/>
            </w:pPr>
          </w:p>
        </w:tc>
        <w:tc>
          <w:tcPr>
            <w:tcW w:w="3081" w:type="dxa"/>
          </w:tcPr>
          <w:p w14:paraId="5E242B32" w14:textId="77777777" w:rsidR="00703102" w:rsidRDefault="00703102" w:rsidP="00376A5E">
            <w:pPr>
              <w:spacing w:before="120" w:after="120"/>
            </w:pPr>
          </w:p>
        </w:tc>
      </w:tr>
      <w:tr w:rsidR="00703102" w14:paraId="2E2F2072" w14:textId="77777777" w:rsidTr="00703102">
        <w:tc>
          <w:tcPr>
            <w:tcW w:w="3080" w:type="dxa"/>
          </w:tcPr>
          <w:p w14:paraId="294F76EB" w14:textId="7B57A355" w:rsidR="00703102" w:rsidRDefault="00703102" w:rsidP="00376A5E">
            <w:pPr>
              <w:spacing w:before="120" w:after="120"/>
            </w:pPr>
            <w:r>
              <w:t>5.</w:t>
            </w:r>
          </w:p>
        </w:tc>
        <w:tc>
          <w:tcPr>
            <w:tcW w:w="3081" w:type="dxa"/>
          </w:tcPr>
          <w:p w14:paraId="6891D0F0" w14:textId="77777777" w:rsidR="00703102" w:rsidRDefault="00703102" w:rsidP="00376A5E">
            <w:pPr>
              <w:spacing w:before="120" w:after="120"/>
            </w:pPr>
          </w:p>
        </w:tc>
        <w:tc>
          <w:tcPr>
            <w:tcW w:w="3081" w:type="dxa"/>
          </w:tcPr>
          <w:p w14:paraId="3D09708A" w14:textId="77777777" w:rsidR="00703102" w:rsidRDefault="00703102" w:rsidP="00376A5E">
            <w:pPr>
              <w:spacing w:before="120" w:after="120"/>
            </w:pPr>
          </w:p>
        </w:tc>
      </w:tr>
      <w:tr w:rsidR="00703102" w14:paraId="06BE061F" w14:textId="77777777" w:rsidTr="00703102">
        <w:tc>
          <w:tcPr>
            <w:tcW w:w="3080" w:type="dxa"/>
          </w:tcPr>
          <w:p w14:paraId="60FC85BC" w14:textId="6DC2F99E" w:rsidR="00703102" w:rsidRDefault="00703102" w:rsidP="00376A5E">
            <w:pPr>
              <w:spacing w:before="120" w:after="120"/>
            </w:pPr>
            <w:r>
              <w:t>6.</w:t>
            </w:r>
          </w:p>
        </w:tc>
        <w:tc>
          <w:tcPr>
            <w:tcW w:w="3081" w:type="dxa"/>
          </w:tcPr>
          <w:p w14:paraId="52A372B5" w14:textId="77777777" w:rsidR="00703102" w:rsidRDefault="00703102" w:rsidP="00376A5E">
            <w:pPr>
              <w:spacing w:before="120" w:after="120"/>
            </w:pPr>
          </w:p>
        </w:tc>
        <w:tc>
          <w:tcPr>
            <w:tcW w:w="3081" w:type="dxa"/>
          </w:tcPr>
          <w:p w14:paraId="63747BCB" w14:textId="77777777" w:rsidR="00703102" w:rsidRDefault="00703102" w:rsidP="00376A5E">
            <w:pPr>
              <w:spacing w:before="120" w:after="120"/>
            </w:pPr>
          </w:p>
        </w:tc>
      </w:tr>
      <w:tr w:rsidR="00703102" w14:paraId="0B963382" w14:textId="77777777" w:rsidTr="00703102">
        <w:tc>
          <w:tcPr>
            <w:tcW w:w="3080" w:type="dxa"/>
          </w:tcPr>
          <w:p w14:paraId="42FD91E7" w14:textId="4DB95A97" w:rsidR="00703102" w:rsidRDefault="00703102" w:rsidP="00376A5E">
            <w:pPr>
              <w:spacing w:before="120" w:after="120"/>
            </w:pPr>
            <w:r>
              <w:t>7.</w:t>
            </w:r>
          </w:p>
        </w:tc>
        <w:tc>
          <w:tcPr>
            <w:tcW w:w="3081" w:type="dxa"/>
          </w:tcPr>
          <w:p w14:paraId="14D31F11" w14:textId="77777777" w:rsidR="00703102" w:rsidRDefault="00703102" w:rsidP="00376A5E">
            <w:pPr>
              <w:spacing w:before="120" w:after="120"/>
            </w:pPr>
          </w:p>
        </w:tc>
        <w:tc>
          <w:tcPr>
            <w:tcW w:w="3081" w:type="dxa"/>
          </w:tcPr>
          <w:p w14:paraId="025B81FB" w14:textId="77777777" w:rsidR="00703102" w:rsidRDefault="00703102" w:rsidP="00376A5E">
            <w:pPr>
              <w:spacing w:before="120" w:after="120"/>
            </w:pPr>
          </w:p>
        </w:tc>
      </w:tr>
      <w:tr w:rsidR="00703102" w14:paraId="0EEFFDCA" w14:textId="77777777" w:rsidTr="00703102">
        <w:tc>
          <w:tcPr>
            <w:tcW w:w="3080" w:type="dxa"/>
          </w:tcPr>
          <w:p w14:paraId="1998BE99" w14:textId="42175832" w:rsidR="00703102" w:rsidRDefault="00703102" w:rsidP="00376A5E">
            <w:pPr>
              <w:spacing w:before="120" w:after="120"/>
            </w:pPr>
            <w:r>
              <w:t>8.</w:t>
            </w:r>
          </w:p>
        </w:tc>
        <w:tc>
          <w:tcPr>
            <w:tcW w:w="3081" w:type="dxa"/>
          </w:tcPr>
          <w:p w14:paraId="13D4BAD8" w14:textId="77777777" w:rsidR="00703102" w:rsidRDefault="00703102" w:rsidP="00376A5E">
            <w:pPr>
              <w:spacing w:before="120" w:after="120"/>
            </w:pPr>
          </w:p>
        </w:tc>
        <w:tc>
          <w:tcPr>
            <w:tcW w:w="3081" w:type="dxa"/>
          </w:tcPr>
          <w:p w14:paraId="631099FA" w14:textId="77777777" w:rsidR="00703102" w:rsidRDefault="00703102" w:rsidP="00376A5E">
            <w:pPr>
              <w:spacing w:before="120" w:after="120"/>
            </w:pPr>
          </w:p>
        </w:tc>
      </w:tr>
      <w:tr w:rsidR="00703102" w14:paraId="0F84B17E" w14:textId="77777777" w:rsidTr="00703102">
        <w:tc>
          <w:tcPr>
            <w:tcW w:w="3080" w:type="dxa"/>
          </w:tcPr>
          <w:p w14:paraId="27E7EC6D" w14:textId="3CAAE09C" w:rsidR="00703102" w:rsidRDefault="00703102" w:rsidP="00376A5E">
            <w:pPr>
              <w:spacing w:before="120" w:after="120"/>
            </w:pPr>
            <w:r>
              <w:t>9.</w:t>
            </w:r>
          </w:p>
        </w:tc>
        <w:tc>
          <w:tcPr>
            <w:tcW w:w="3081" w:type="dxa"/>
          </w:tcPr>
          <w:p w14:paraId="0765D45D" w14:textId="77777777" w:rsidR="00703102" w:rsidRDefault="00703102" w:rsidP="00376A5E">
            <w:pPr>
              <w:spacing w:before="120" w:after="120"/>
            </w:pPr>
          </w:p>
        </w:tc>
        <w:tc>
          <w:tcPr>
            <w:tcW w:w="3081" w:type="dxa"/>
          </w:tcPr>
          <w:p w14:paraId="6890A131" w14:textId="77777777" w:rsidR="00703102" w:rsidRDefault="00703102" w:rsidP="00376A5E">
            <w:pPr>
              <w:spacing w:before="120" w:after="120"/>
            </w:pPr>
          </w:p>
        </w:tc>
      </w:tr>
      <w:tr w:rsidR="00703102" w14:paraId="304DB67B" w14:textId="77777777" w:rsidTr="00703102">
        <w:tc>
          <w:tcPr>
            <w:tcW w:w="3080" w:type="dxa"/>
          </w:tcPr>
          <w:p w14:paraId="7099D655" w14:textId="26F3834C" w:rsidR="00703102" w:rsidRDefault="00703102" w:rsidP="00376A5E">
            <w:pPr>
              <w:spacing w:before="120" w:after="120"/>
            </w:pPr>
            <w:r>
              <w:t>10.</w:t>
            </w:r>
          </w:p>
        </w:tc>
        <w:tc>
          <w:tcPr>
            <w:tcW w:w="3081" w:type="dxa"/>
          </w:tcPr>
          <w:p w14:paraId="58C0777C" w14:textId="77777777" w:rsidR="00703102" w:rsidRDefault="00703102" w:rsidP="00376A5E">
            <w:pPr>
              <w:spacing w:before="120" w:after="120"/>
            </w:pPr>
          </w:p>
        </w:tc>
        <w:tc>
          <w:tcPr>
            <w:tcW w:w="3081" w:type="dxa"/>
          </w:tcPr>
          <w:p w14:paraId="6AB4AC95" w14:textId="77777777" w:rsidR="00703102" w:rsidRDefault="00703102" w:rsidP="00376A5E">
            <w:pPr>
              <w:spacing w:before="120" w:after="120"/>
            </w:pPr>
          </w:p>
        </w:tc>
      </w:tr>
      <w:tr w:rsidR="00703102" w14:paraId="1D0B58CB" w14:textId="77777777" w:rsidTr="00703102">
        <w:tc>
          <w:tcPr>
            <w:tcW w:w="3080" w:type="dxa"/>
          </w:tcPr>
          <w:p w14:paraId="305E6B2B" w14:textId="6700B188" w:rsidR="00703102" w:rsidRDefault="00703102" w:rsidP="00376A5E">
            <w:pPr>
              <w:spacing w:before="120" w:after="120"/>
            </w:pPr>
            <w:r>
              <w:t>11.</w:t>
            </w:r>
          </w:p>
        </w:tc>
        <w:tc>
          <w:tcPr>
            <w:tcW w:w="3081" w:type="dxa"/>
          </w:tcPr>
          <w:p w14:paraId="31422C56" w14:textId="77777777" w:rsidR="00703102" w:rsidRDefault="00703102" w:rsidP="00376A5E">
            <w:pPr>
              <w:spacing w:before="120" w:after="120"/>
            </w:pPr>
          </w:p>
        </w:tc>
        <w:tc>
          <w:tcPr>
            <w:tcW w:w="3081" w:type="dxa"/>
          </w:tcPr>
          <w:p w14:paraId="52AB9F4E" w14:textId="77777777" w:rsidR="00703102" w:rsidRDefault="00703102" w:rsidP="00376A5E">
            <w:pPr>
              <w:spacing w:before="120" w:after="120"/>
            </w:pPr>
          </w:p>
        </w:tc>
      </w:tr>
      <w:tr w:rsidR="00703102" w14:paraId="5A1DD1A1" w14:textId="77777777" w:rsidTr="00703102">
        <w:tc>
          <w:tcPr>
            <w:tcW w:w="3080" w:type="dxa"/>
          </w:tcPr>
          <w:p w14:paraId="575A14F9" w14:textId="7D0A3B5B" w:rsidR="00703102" w:rsidRDefault="00703102" w:rsidP="00376A5E">
            <w:pPr>
              <w:spacing w:before="120" w:after="120"/>
            </w:pPr>
            <w:r>
              <w:t>12.</w:t>
            </w:r>
          </w:p>
        </w:tc>
        <w:tc>
          <w:tcPr>
            <w:tcW w:w="3081" w:type="dxa"/>
          </w:tcPr>
          <w:p w14:paraId="35E37B42" w14:textId="77777777" w:rsidR="00703102" w:rsidRDefault="00703102" w:rsidP="00376A5E">
            <w:pPr>
              <w:spacing w:before="120" w:after="120"/>
            </w:pPr>
          </w:p>
        </w:tc>
        <w:tc>
          <w:tcPr>
            <w:tcW w:w="3081" w:type="dxa"/>
          </w:tcPr>
          <w:p w14:paraId="72FC74E8" w14:textId="77777777" w:rsidR="00703102" w:rsidRDefault="00703102" w:rsidP="00376A5E">
            <w:pPr>
              <w:spacing w:before="120" w:after="120"/>
            </w:pPr>
          </w:p>
        </w:tc>
      </w:tr>
      <w:tr w:rsidR="00703102" w14:paraId="49C108CB" w14:textId="77777777" w:rsidTr="00703102">
        <w:tc>
          <w:tcPr>
            <w:tcW w:w="3080" w:type="dxa"/>
          </w:tcPr>
          <w:p w14:paraId="44FFF650" w14:textId="5F814F5E" w:rsidR="00703102" w:rsidRDefault="00703102" w:rsidP="00376A5E">
            <w:pPr>
              <w:spacing w:before="120" w:after="120"/>
            </w:pPr>
            <w:r>
              <w:t>13.</w:t>
            </w:r>
          </w:p>
        </w:tc>
        <w:tc>
          <w:tcPr>
            <w:tcW w:w="3081" w:type="dxa"/>
          </w:tcPr>
          <w:p w14:paraId="2A993953" w14:textId="77777777" w:rsidR="00703102" w:rsidRDefault="00703102" w:rsidP="00376A5E">
            <w:pPr>
              <w:spacing w:before="120" w:after="120"/>
            </w:pPr>
          </w:p>
        </w:tc>
        <w:tc>
          <w:tcPr>
            <w:tcW w:w="3081" w:type="dxa"/>
          </w:tcPr>
          <w:p w14:paraId="5338EBF5" w14:textId="77777777" w:rsidR="00703102" w:rsidRDefault="00703102" w:rsidP="00376A5E">
            <w:pPr>
              <w:spacing w:before="120" w:after="120"/>
            </w:pPr>
          </w:p>
        </w:tc>
      </w:tr>
      <w:tr w:rsidR="00703102" w14:paraId="3D902BEB" w14:textId="77777777" w:rsidTr="00703102">
        <w:tc>
          <w:tcPr>
            <w:tcW w:w="3080" w:type="dxa"/>
          </w:tcPr>
          <w:p w14:paraId="0D7B3814" w14:textId="4A61FACE" w:rsidR="00703102" w:rsidRDefault="00703102" w:rsidP="00376A5E">
            <w:pPr>
              <w:spacing w:before="120" w:after="120"/>
            </w:pPr>
            <w:r>
              <w:t>14.</w:t>
            </w:r>
          </w:p>
        </w:tc>
        <w:tc>
          <w:tcPr>
            <w:tcW w:w="3081" w:type="dxa"/>
          </w:tcPr>
          <w:p w14:paraId="4B23130F" w14:textId="77777777" w:rsidR="00703102" w:rsidRDefault="00703102" w:rsidP="00376A5E">
            <w:pPr>
              <w:spacing w:before="120" w:after="120"/>
            </w:pPr>
          </w:p>
        </w:tc>
        <w:tc>
          <w:tcPr>
            <w:tcW w:w="3081" w:type="dxa"/>
          </w:tcPr>
          <w:p w14:paraId="1B9EFE58" w14:textId="77777777" w:rsidR="00703102" w:rsidRDefault="00703102" w:rsidP="00376A5E">
            <w:pPr>
              <w:spacing w:before="120" w:after="120"/>
            </w:pPr>
          </w:p>
        </w:tc>
      </w:tr>
      <w:tr w:rsidR="00703102" w14:paraId="55AEC605" w14:textId="77777777" w:rsidTr="00703102">
        <w:tc>
          <w:tcPr>
            <w:tcW w:w="3080" w:type="dxa"/>
          </w:tcPr>
          <w:p w14:paraId="5EF1A7D1" w14:textId="50EEFEF2" w:rsidR="00703102" w:rsidRDefault="00703102" w:rsidP="00376A5E">
            <w:pPr>
              <w:spacing w:before="120" w:after="120"/>
            </w:pPr>
            <w:r>
              <w:t>15.</w:t>
            </w:r>
          </w:p>
        </w:tc>
        <w:tc>
          <w:tcPr>
            <w:tcW w:w="3081" w:type="dxa"/>
          </w:tcPr>
          <w:p w14:paraId="77BFE7C5" w14:textId="77777777" w:rsidR="00703102" w:rsidRDefault="00703102" w:rsidP="00376A5E">
            <w:pPr>
              <w:spacing w:before="120" w:after="120"/>
            </w:pPr>
          </w:p>
        </w:tc>
        <w:tc>
          <w:tcPr>
            <w:tcW w:w="3081" w:type="dxa"/>
          </w:tcPr>
          <w:p w14:paraId="182B7185" w14:textId="77777777" w:rsidR="00703102" w:rsidRDefault="00703102" w:rsidP="00376A5E">
            <w:pPr>
              <w:spacing w:before="120" w:after="120"/>
            </w:pPr>
          </w:p>
        </w:tc>
      </w:tr>
      <w:tr w:rsidR="00703102" w14:paraId="48AD125B" w14:textId="77777777" w:rsidTr="00703102">
        <w:tc>
          <w:tcPr>
            <w:tcW w:w="3080" w:type="dxa"/>
          </w:tcPr>
          <w:p w14:paraId="652C37BB" w14:textId="0891E148" w:rsidR="00703102" w:rsidRDefault="00703102" w:rsidP="00376A5E">
            <w:pPr>
              <w:spacing w:before="120" w:after="120"/>
            </w:pPr>
            <w:r>
              <w:lastRenderedPageBreak/>
              <w:t>16.</w:t>
            </w:r>
          </w:p>
        </w:tc>
        <w:tc>
          <w:tcPr>
            <w:tcW w:w="3081" w:type="dxa"/>
          </w:tcPr>
          <w:p w14:paraId="6C62F4FF" w14:textId="77777777" w:rsidR="00703102" w:rsidRDefault="00703102" w:rsidP="00376A5E">
            <w:pPr>
              <w:spacing w:before="120" w:after="120"/>
            </w:pPr>
          </w:p>
        </w:tc>
        <w:tc>
          <w:tcPr>
            <w:tcW w:w="3081" w:type="dxa"/>
          </w:tcPr>
          <w:p w14:paraId="2B5DCDCE" w14:textId="77777777" w:rsidR="00703102" w:rsidRDefault="00703102" w:rsidP="00376A5E">
            <w:pPr>
              <w:spacing w:before="120" w:after="120"/>
            </w:pPr>
          </w:p>
        </w:tc>
      </w:tr>
      <w:tr w:rsidR="00703102" w14:paraId="1636CFB3" w14:textId="77777777" w:rsidTr="00703102">
        <w:tc>
          <w:tcPr>
            <w:tcW w:w="3080" w:type="dxa"/>
          </w:tcPr>
          <w:p w14:paraId="32A60194" w14:textId="530BEB6D" w:rsidR="00703102" w:rsidRDefault="00703102" w:rsidP="00376A5E">
            <w:pPr>
              <w:spacing w:before="120" w:after="120"/>
            </w:pPr>
            <w:r>
              <w:t>17.</w:t>
            </w:r>
          </w:p>
        </w:tc>
        <w:tc>
          <w:tcPr>
            <w:tcW w:w="3081" w:type="dxa"/>
          </w:tcPr>
          <w:p w14:paraId="25976069" w14:textId="77777777" w:rsidR="00703102" w:rsidRDefault="00703102" w:rsidP="00376A5E">
            <w:pPr>
              <w:spacing w:before="120" w:after="120"/>
            </w:pPr>
          </w:p>
        </w:tc>
        <w:tc>
          <w:tcPr>
            <w:tcW w:w="3081" w:type="dxa"/>
          </w:tcPr>
          <w:p w14:paraId="3B5A6739" w14:textId="77777777" w:rsidR="00703102" w:rsidRDefault="00703102" w:rsidP="00376A5E">
            <w:pPr>
              <w:spacing w:before="120" w:after="120"/>
            </w:pPr>
          </w:p>
        </w:tc>
      </w:tr>
      <w:tr w:rsidR="00703102" w14:paraId="3556C2BC" w14:textId="77777777" w:rsidTr="00703102">
        <w:tc>
          <w:tcPr>
            <w:tcW w:w="3080" w:type="dxa"/>
          </w:tcPr>
          <w:p w14:paraId="4FCABF46" w14:textId="1EF66691" w:rsidR="00703102" w:rsidRDefault="00703102" w:rsidP="00376A5E">
            <w:pPr>
              <w:spacing w:before="120" w:after="120"/>
            </w:pPr>
            <w:r>
              <w:t>18.</w:t>
            </w:r>
          </w:p>
        </w:tc>
        <w:tc>
          <w:tcPr>
            <w:tcW w:w="3081" w:type="dxa"/>
          </w:tcPr>
          <w:p w14:paraId="3018B194" w14:textId="77777777" w:rsidR="00703102" w:rsidRDefault="00703102" w:rsidP="00376A5E">
            <w:pPr>
              <w:spacing w:before="120" w:after="120"/>
            </w:pPr>
          </w:p>
        </w:tc>
        <w:tc>
          <w:tcPr>
            <w:tcW w:w="3081" w:type="dxa"/>
          </w:tcPr>
          <w:p w14:paraId="3E6149BE" w14:textId="77777777" w:rsidR="00703102" w:rsidRDefault="00703102" w:rsidP="00376A5E">
            <w:pPr>
              <w:spacing w:before="120" w:after="120"/>
            </w:pPr>
          </w:p>
        </w:tc>
      </w:tr>
      <w:tr w:rsidR="00703102" w14:paraId="72073710" w14:textId="77777777" w:rsidTr="00703102">
        <w:tc>
          <w:tcPr>
            <w:tcW w:w="3080" w:type="dxa"/>
          </w:tcPr>
          <w:p w14:paraId="5C796F6D" w14:textId="232E584A" w:rsidR="00703102" w:rsidRDefault="00703102" w:rsidP="00376A5E">
            <w:pPr>
              <w:spacing w:before="120" w:after="120"/>
            </w:pPr>
            <w:r>
              <w:t>19.</w:t>
            </w:r>
          </w:p>
        </w:tc>
        <w:tc>
          <w:tcPr>
            <w:tcW w:w="3081" w:type="dxa"/>
          </w:tcPr>
          <w:p w14:paraId="39B48D3A" w14:textId="77777777" w:rsidR="00703102" w:rsidRDefault="00703102" w:rsidP="00376A5E">
            <w:pPr>
              <w:spacing w:before="120" w:after="120"/>
            </w:pPr>
          </w:p>
        </w:tc>
        <w:tc>
          <w:tcPr>
            <w:tcW w:w="3081" w:type="dxa"/>
          </w:tcPr>
          <w:p w14:paraId="5E9AC1BC" w14:textId="77777777" w:rsidR="00703102" w:rsidRDefault="00703102" w:rsidP="00376A5E">
            <w:pPr>
              <w:spacing w:before="120" w:after="120"/>
            </w:pPr>
          </w:p>
        </w:tc>
      </w:tr>
      <w:tr w:rsidR="00703102" w14:paraId="384ADB6D" w14:textId="77777777" w:rsidTr="00703102">
        <w:tc>
          <w:tcPr>
            <w:tcW w:w="3080" w:type="dxa"/>
          </w:tcPr>
          <w:p w14:paraId="19D864FD" w14:textId="4EA6B26C" w:rsidR="00703102" w:rsidRDefault="00703102" w:rsidP="00376A5E">
            <w:pPr>
              <w:spacing w:before="120" w:after="120"/>
            </w:pPr>
            <w:r>
              <w:t>20.</w:t>
            </w:r>
          </w:p>
        </w:tc>
        <w:tc>
          <w:tcPr>
            <w:tcW w:w="3081" w:type="dxa"/>
          </w:tcPr>
          <w:p w14:paraId="1DA70146" w14:textId="77777777" w:rsidR="00703102" w:rsidRDefault="00703102" w:rsidP="00376A5E">
            <w:pPr>
              <w:spacing w:before="120" w:after="120"/>
            </w:pPr>
          </w:p>
        </w:tc>
        <w:tc>
          <w:tcPr>
            <w:tcW w:w="3081" w:type="dxa"/>
          </w:tcPr>
          <w:p w14:paraId="2AE89939" w14:textId="77777777" w:rsidR="00703102" w:rsidRDefault="00703102" w:rsidP="00376A5E">
            <w:pPr>
              <w:spacing w:before="120" w:after="120"/>
            </w:pPr>
          </w:p>
        </w:tc>
      </w:tr>
      <w:tr w:rsidR="00703102" w14:paraId="6EDF2BA8" w14:textId="77777777" w:rsidTr="00703102">
        <w:tc>
          <w:tcPr>
            <w:tcW w:w="3080" w:type="dxa"/>
          </w:tcPr>
          <w:p w14:paraId="2AD0B586" w14:textId="631E0D60" w:rsidR="00703102" w:rsidRDefault="00703102" w:rsidP="00376A5E">
            <w:pPr>
              <w:spacing w:before="120" w:after="120"/>
            </w:pPr>
            <w:r>
              <w:t>21.</w:t>
            </w:r>
          </w:p>
        </w:tc>
        <w:tc>
          <w:tcPr>
            <w:tcW w:w="3081" w:type="dxa"/>
          </w:tcPr>
          <w:p w14:paraId="23D08FC0" w14:textId="77777777" w:rsidR="00703102" w:rsidRDefault="00703102" w:rsidP="00376A5E">
            <w:pPr>
              <w:spacing w:before="120" w:after="120"/>
            </w:pPr>
          </w:p>
        </w:tc>
        <w:tc>
          <w:tcPr>
            <w:tcW w:w="3081" w:type="dxa"/>
          </w:tcPr>
          <w:p w14:paraId="132789D3" w14:textId="77777777" w:rsidR="00703102" w:rsidRDefault="00703102" w:rsidP="00376A5E">
            <w:pPr>
              <w:spacing w:before="120" w:after="120"/>
            </w:pPr>
          </w:p>
        </w:tc>
      </w:tr>
      <w:tr w:rsidR="00703102" w14:paraId="0B8B11BE" w14:textId="77777777" w:rsidTr="00703102">
        <w:tc>
          <w:tcPr>
            <w:tcW w:w="3080" w:type="dxa"/>
          </w:tcPr>
          <w:p w14:paraId="029ABB3B" w14:textId="2C278C5D" w:rsidR="00703102" w:rsidRDefault="00703102" w:rsidP="00376A5E">
            <w:pPr>
              <w:spacing w:before="120" w:after="120"/>
            </w:pPr>
            <w:r>
              <w:t>22.</w:t>
            </w:r>
          </w:p>
        </w:tc>
        <w:tc>
          <w:tcPr>
            <w:tcW w:w="3081" w:type="dxa"/>
          </w:tcPr>
          <w:p w14:paraId="050D68D4" w14:textId="77777777" w:rsidR="00703102" w:rsidRDefault="00703102" w:rsidP="00376A5E">
            <w:pPr>
              <w:spacing w:before="120" w:after="120"/>
            </w:pPr>
          </w:p>
        </w:tc>
        <w:tc>
          <w:tcPr>
            <w:tcW w:w="3081" w:type="dxa"/>
          </w:tcPr>
          <w:p w14:paraId="6E7B4ECD" w14:textId="77777777" w:rsidR="00703102" w:rsidRDefault="00703102" w:rsidP="00376A5E">
            <w:pPr>
              <w:spacing w:before="120" w:after="120"/>
            </w:pPr>
          </w:p>
        </w:tc>
      </w:tr>
      <w:tr w:rsidR="00703102" w14:paraId="282D4A8D" w14:textId="77777777" w:rsidTr="00703102">
        <w:tc>
          <w:tcPr>
            <w:tcW w:w="3080" w:type="dxa"/>
          </w:tcPr>
          <w:p w14:paraId="7134535A" w14:textId="7421E16D" w:rsidR="00703102" w:rsidRDefault="00703102" w:rsidP="00376A5E">
            <w:pPr>
              <w:spacing w:before="120" w:after="120"/>
            </w:pPr>
            <w:r>
              <w:t>23.</w:t>
            </w:r>
          </w:p>
        </w:tc>
        <w:tc>
          <w:tcPr>
            <w:tcW w:w="3081" w:type="dxa"/>
          </w:tcPr>
          <w:p w14:paraId="7F6E9FC6" w14:textId="77777777" w:rsidR="00703102" w:rsidRDefault="00703102" w:rsidP="00376A5E">
            <w:pPr>
              <w:spacing w:before="120" w:after="120"/>
            </w:pPr>
          </w:p>
        </w:tc>
        <w:tc>
          <w:tcPr>
            <w:tcW w:w="3081" w:type="dxa"/>
          </w:tcPr>
          <w:p w14:paraId="51F46757" w14:textId="77777777" w:rsidR="00703102" w:rsidRDefault="00703102" w:rsidP="00376A5E">
            <w:pPr>
              <w:spacing w:before="120" w:after="120"/>
            </w:pPr>
          </w:p>
        </w:tc>
      </w:tr>
      <w:tr w:rsidR="00703102" w14:paraId="06785874" w14:textId="77777777" w:rsidTr="00703102">
        <w:tc>
          <w:tcPr>
            <w:tcW w:w="3080" w:type="dxa"/>
          </w:tcPr>
          <w:p w14:paraId="6C91C3CF" w14:textId="004F5C25" w:rsidR="00703102" w:rsidRDefault="00703102" w:rsidP="00376A5E">
            <w:pPr>
              <w:spacing w:before="120" w:after="120"/>
            </w:pPr>
            <w:r>
              <w:t>24.</w:t>
            </w:r>
          </w:p>
        </w:tc>
        <w:tc>
          <w:tcPr>
            <w:tcW w:w="3081" w:type="dxa"/>
          </w:tcPr>
          <w:p w14:paraId="2F11CC12" w14:textId="77777777" w:rsidR="00703102" w:rsidRDefault="00703102" w:rsidP="00376A5E">
            <w:pPr>
              <w:spacing w:before="120" w:after="120"/>
            </w:pPr>
          </w:p>
        </w:tc>
        <w:tc>
          <w:tcPr>
            <w:tcW w:w="3081" w:type="dxa"/>
          </w:tcPr>
          <w:p w14:paraId="58CE895B" w14:textId="77777777" w:rsidR="00703102" w:rsidRDefault="00703102" w:rsidP="00376A5E">
            <w:pPr>
              <w:spacing w:before="120" w:after="120"/>
            </w:pPr>
          </w:p>
        </w:tc>
      </w:tr>
      <w:tr w:rsidR="00703102" w14:paraId="55E2DF8A" w14:textId="77777777" w:rsidTr="00703102">
        <w:tc>
          <w:tcPr>
            <w:tcW w:w="3080" w:type="dxa"/>
          </w:tcPr>
          <w:p w14:paraId="51E61F4C" w14:textId="127922D8" w:rsidR="00703102" w:rsidRDefault="00703102" w:rsidP="00376A5E">
            <w:pPr>
              <w:spacing w:before="120" w:after="120"/>
            </w:pPr>
            <w:r>
              <w:t>25.</w:t>
            </w:r>
          </w:p>
        </w:tc>
        <w:tc>
          <w:tcPr>
            <w:tcW w:w="3081" w:type="dxa"/>
          </w:tcPr>
          <w:p w14:paraId="044B998E" w14:textId="77777777" w:rsidR="00703102" w:rsidRDefault="00703102" w:rsidP="00376A5E">
            <w:pPr>
              <w:spacing w:before="120" w:after="120"/>
            </w:pPr>
          </w:p>
        </w:tc>
        <w:tc>
          <w:tcPr>
            <w:tcW w:w="3081" w:type="dxa"/>
          </w:tcPr>
          <w:p w14:paraId="634E8220" w14:textId="77777777" w:rsidR="00703102" w:rsidRDefault="00703102" w:rsidP="00376A5E">
            <w:pPr>
              <w:spacing w:before="120" w:after="120"/>
            </w:pPr>
          </w:p>
        </w:tc>
      </w:tr>
    </w:tbl>
    <w:p w14:paraId="428CCAAC" w14:textId="4140EAB8" w:rsidR="00D80225" w:rsidRDefault="00D80225" w:rsidP="00376A5E">
      <w:pPr>
        <w:spacing w:before="120" w:after="120"/>
      </w:pPr>
    </w:p>
    <w:p w14:paraId="3E26D0D8" w14:textId="5088264E" w:rsidR="00703102" w:rsidRDefault="00703102" w:rsidP="00703102">
      <w:pPr>
        <w:spacing w:before="120" w:after="120"/>
      </w:pPr>
      <w:r>
        <w:t>Signed</w:t>
      </w:r>
      <w:r>
        <w:t>:</w:t>
      </w:r>
    </w:p>
    <w:p w14:paraId="51E87283" w14:textId="336465E1" w:rsidR="00703102" w:rsidRPr="00703102" w:rsidRDefault="00703102" w:rsidP="00703102">
      <w:pPr>
        <w:spacing w:before="120" w:after="120"/>
        <w:rPr>
          <w:b/>
          <w:bCs/>
        </w:rPr>
      </w:pPr>
      <w:r w:rsidRPr="00703102">
        <w:rPr>
          <w:b/>
          <w:bCs/>
        </w:rPr>
        <w:t>Town/Parish Clerk</w:t>
      </w:r>
    </w:p>
    <w:p w14:paraId="79434DEB" w14:textId="12717584" w:rsidR="00703102" w:rsidRDefault="00703102" w:rsidP="00703102">
      <w:pPr>
        <w:spacing w:before="120" w:after="120"/>
      </w:pPr>
      <w:r>
        <w:t>Date:</w:t>
      </w:r>
      <w:r>
        <w:tab/>
      </w:r>
    </w:p>
    <w:p w14:paraId="7C44EBF0" w14:textId="2DA53458" w:rsidR="00703102" w:rsidRDefault="00703102" w:rsidP="00703102">
      <w:pPr>
        <w:pStyle w:val="Heading2"/>
      </w:pPr>
      <w:r>
        <w:t>Privacy Notice</w:t>
      </w:r>
    </w:p>
    <w:p w14:paraId="7B1C4753" w14:textId="77777777" w:rsidR="00703102" w:rsidRDefault="00703102" w:rsidP="00703102">
      <w:pPr>
        <w:spacing w:before="120" w:after="120"/>
      </w:pPr>
      <w:r>
        <w:t>Why are we asking for your personal information?</w:t>
      </w:r>
    </w:p>
    <w:p w14:paraId="3E34D12F" w14:textId="35D5D203" w:rsidR="00703102" w:rsidRDefault="00703102" w:rsidP="00703102">
      <w:pPr>
        <w:spacing w:before="120" w:after="120"/>
      </w:pPr>
      <w:r>
        <w:t>We require your personal data to ensure the information published on your Town/Parish Council’s Register of Interests is accurate.</w:t>
      </w:r>
    </w:p>
    <w:p w14:paraId="0B49C674" w14:textId="77777777" w:rsidR="00703102" w:rsidRDefault="00703102" w:rsidP="00703102">
      <w:pPr>
        <w:spacing w:before="120" w:after="120"/>
      </w:pPr>
      <w:r>
        <w:t>6(1)(c)</w:t>
      </w:r>
      <w:r>
        <w:tab/>
        <w:t>For compliance with a legal obligation</w:t>
      </w:r>
    </w:p>
    <w:p w14:paraId="7A44D653" w14:textId="66E67FD9" w:rsidR="00703102" w:rsidRDefault="00703102" w:rsidP="00703102">
      <w:pPr>
        <w:spacing w:before="120" w:after="120"/>
      </w:pPr>
      <w:r>
        <w:t xml:space="preserve">There are laws in place [The Localism Act 2011 and The Relevant Authorities (Disclosable Pecuniary Interests) Regulations 2012] that tells us what information we </w:t>
      </w:r>
      <w:proofErr w:type="gramStart"/>
      <w:r>
        <w:t>have to</w:t>
      </w:r>
      <w:proofErr w:type="gramEnd"/>
      <w:r>
        <w:t xml:space="preserve"> collect, keep and publish.</w:t>
      </w:r>
    </w:p>
    <w:p w14:paraId="3DDF3626" w14:textId="77777777" w:rsidR="00703102" w:rsidRDefault="00703102" w:rsidP="00703102">
      <w:pPr>
        <w:spacing w:before="120" w:after="120"/>
      </w:pPr>
      <w:r>
        <w:t xml:space="preserve">You hold the following rights </w:t>
      </w:r>
      <w:proofErr w:type="gramStart"/>
      <w:r>
        <w:t>with regard to</w:t>
      </w:r>
      <w:proofErr w:type="gramEnd"/>
      <w:r>
        <w:t xml:space="preserve"> the personal data you provide us:</w:t>
      </w:r>
    </w:p>
    <w:p w14:paraId="5BA2F6F5" w14:textId="77777777" w:rsidR="00703102" w:rsidRDefault="00703102" w:rsidP="00703102">
      <w:pPr>
        <w:pStyle w:val="ListParagraph"/>
        <w:numPr>
          <w:ilvl w:val="0"/>
          <w:numId w:val="3"/>
        </w:numPr>
        <w:spacing w:before="120" w:after="120"/>
      </w:pPr>
      <w:r>
        <w:t>Right to Access – You have the right to access (receive a copy) of your personal data and supplementary information.</w:t>
      </w:r>
    </w:p>
    <w:p w14:paraId="008EABD2" w14:textId="77777777" w:rsidR="00703102" w:rsidRDefault="00703102" w:rsidP="00703102">
      <w:pPr>
        <w:pStyle w:val="ListParagraph"/>
        <w:numPr>
          <w:ilvl w:val="0"/>
          <w:numId w:val="3"/>
        </w:numPr>
        <w:spacing w:before="120" w:after="120"/>
      </w:pPr>
      <w:r>
        <w:t>Right to Rectification – You have the right to have any inaccurate or incomplete personal data rectified</w:t>
      </w:r>
    </w:p>
    <w:p w14:paraId="24B39292" w14:textId="1B7A4343" w:rsidR="00703102" w:rsidRDefault="00703102" w:rsidP="00703102">
      <w:pPr>
        <w:pStyle w:val="ListParagraph"/>
        <w:numPr>
          <w:ilvl w:val="0"/>
          <w:numId w:val="3"/>
        </w:numPr>
        <w:spacing w:before="120" w:after="120"/>
      </w:pPr>
      <w:r>
        <w:lastRenderedPageBreak/>
        <w:t>Right to Restriction – You have the right to request a restriction of the processing of your personal data in situations where it is inaccurate, unlawful, and no longer needed for the purposes for which it was originally collected, or if a withdrawal of consent has been made.</w:t>
      </w:r>
    </w:p>
    <w:p w14:paraId="6E63D21A" w14:textId="7C625002" w:rsidR="00703102" w:rsidRDefault="00703102" w:rsidP="00703102">
      <w:pPr>
        <w:spacing w:before="120" w:after="120"/>
      </w:pPr>
      <w:r>
        <w:t>We will publish your personal data on our website and in the public register. If you have a disclosable pecuniary interest and you consider that disclosure of that interest could lead to you or any person connected with you, being subject to violence or intimidation, you may apply to the Council’s Monitoring Officer to exclude details of the interest from the published register (but it may state that the Member has an interest, the details of which are being withheld).</w:t>
      </w:r>
    </w:p>
    <w:p w14:paraId="79F3BBA0" w14:textId="62A449D2" w:rsidR="00703102" w:rsidRDefault="00703102" w:rsidP="00703102">
      <w:pPr>
        <w:spacing w:before="120" w:after="120"/>
      </w:pPr>
      <w:r>
        <w:t>If any of the information we have about you is incorrect, please tell us, we are reliant on you assisting us to keep your information accurate and up to date.</w:t>
      </w:r>
    </w:p>
    <w:p w14:paraId="28340E2B" w14:textId="797ECBB4" w:rsidR="00703102" w:rsidRDefault="00703102" w:rsidP="00703102">
      <w:pPr>
        <w:spacing w:before="120" w:after="120"/>
      </w:pPr>
      <w:r>
        <w:t xml:space="preserve">We only keep your information </w:t>
      </w:r>
      <w:proofErr w:type="gramStart"/>
      <w:r>
        <w:t>as long as</w:t>
      </w:r>
      <w:proofErr w:type="gramEnd"/>
      <w:r>
        <w:t xml:space="preserve"> necessary, for some items this will be dictated by law. You can find out more by looking at the Council’s Retention Policy on the website.</w:t>
      </w:r>
    </w:p>
    <w:p w14:paraId="3BE88689" w14:textId="46A66BB5" w:rsidR="00703102" w:rsidRDefault="00703102" w:rsidP="00703102">
      <w:pPr>
        <w:spacing w:before="120" w:after="120"/>
      </w:pPr>
      <w:r>
        <w:t>We do not routinely process any information about you outside the UK. We will not transfer your personal data outside of the EU.</w:t>
      </w:r>
      <w:r>
        <w:tab/>
      </w:r>
    </w:p>
    <w:p w14:paraId="72795DE5" w14:textId="627E1141" w:rsidR="00703102" w:rsidRPr="00230284" w:rsidRDefault="00703102" w:rsidP="00703102">
      <w:pPr>
        <w:spacing w:before="120" w:after="120"/>
      </w:pPr>
      <w:r>
        <w:t>Huntingdonshire District Council is a registered Data Controller with the Information Commissioner’s Office.</w:t>
      </w:r>
    </w:p>
    <w:sectPr w:rsidR="00703102" w:rsidRPr="00230284" w:rsidSect="009464C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1148C"/>
    <w:multiLevelType w:val="hybridMultilevel"/>
    <w:tmpl w:val="C0CE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93B87"/>
    <w:rsid w:val="00230284"/>
    <w:rsid w:val="0023454B"/>
    <w:rsid w:val="002A649C"/>
    <w:rsid w:val="002B6A19"/>
    <w:rsid w:val="00376A5E"/>
    <w:rsid w:val="00391F7F"/>
    <w:rsid w:val="003A622C"/>
    <w:rsid w:val="003C640B"/>
    <w:rsid w:val="00441BF6"/>
    <w:rsid w:val="00523B9A"/>
    <w:rsid w:val="00551927"/>
    <w:rsid w:val="0057089A"/>
    <w:rsid w:val="005915BC"/>
    <w:rsid w:val="00635CB3"/>
    <w:rsid w:val="00636305"/>
    <w:rsid w:val="006B2D12"/>
    <w:rsid w:val="00703102"/>
    <w:rsid w:val="00752988"/>
    <w:rsid w:val="00844D36"/>
    <w:rsid w:val="00892287"/>
    <w:rsid w:val="008925C0"/>
    <w:rsid w:val="008C4FC9"/>
    <w:rsid w:val="008D3F16"/>
    <w:rsid w:val="009464C6"/>
    <w:rsid w:val="00951CF9"/>
    <w:rsid w:val="00A30946"/>
    <w:rsid w:val="00AA75A8"/>
    <w:rsid w:val="00AB3D05"/>
    <w:rsid w:val="00B9509B"/>
    <w:rsid w:val="00D3055C"/>
    <w:rsid w:val="00D368CA"/>
    <w:rsid w:val="00D621E2"/>
    <w:rsid w:val="00D80225"/>
    <w:rsid w:val="00D80ED3"/>
    <w:rsid w:val="00DB009A"/>
    <w:rsid w:val="00E464B2"/>
    <w:rsid w:val="00E710F0"/>
    <w:rsid w:val="00ED0633"/>
    <w:rsid w:val="00F241C7"/>
    <w:rsid w:val="00F35EA4"/>
    <w:rsid w:val="00F37E20"/>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table" w:styleId="TableGrid">
    <w:name w:val="Table Grid"/>
    <w:basedOn w:val="TableNormal"/>
    <w:uiPriority w:val="59"/>
    <w:rsid w:val="0070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3.xml><?xml version="1.0" encoding="utf-8"?>
<ds:datastoreItem xmlns:ds="http://schemas.openxmlformats.org/officeDocument/2006/customXml" ds:itemID="{65D61989-7E97-4AB1-9F3E-6A8451F10832}">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d890a1d-4c99-4943-9b22-d7350cc19ce5"/>
    <ds:schemaRef ds:uri="c8e182bb-f836-45a5-bcd9-3473a5371eab"/>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Selwyn, Lucie (3C ICT)</cp:lastModifiedBy>
  <cp:revision>2</cp:revision>
  <cp:lastPrinted>2019-12-20T10:04:00Z</cp:lastPrinted>
  <dcterms:created xsi:type="dcterms:W3CDTF">2020-08-17T12:06:00Z</dcterms:created>
  <dcterms:modified xsi:type="dcterms:W3CDTF">2020-08-17T12:06:00Z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